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97F" w:rsidRPr="0070387A" w:rsidRDefault="0070387A" w:rsidP="0070387A">
      <w:pPr>
        <w:rPr>
          <w:b/>
          <w:i/>
          <w:sz w:val="24"/>
          <w:szCs w:val="24"/>
        </w:rPr>
      </w:pPr>
      <w:r>
        <w:rPr>
          <w:noProof/>
        </w:rPr>
        <w:drawing>
          <wp:inline distT="0" distB="0" distL="0" distR="0">
            <wp:extent cx="1533525" cy="523875"/>
            <wp:effectExtent l="0" t="0" r="9525" b="9525"/>
            <wp:docPr id="1" name="Picture 1" descr="RFKNRCJJ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KNRCJJ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523875"/>
                    </a:xfrm>
                    <a:prstGeom prst="rect">
                      <a:avLst/>
                    </a:prstGeom>
                    <a:noFill/>
                    <a:ln>
                      <a:noFill/>
                    </a:ln>
                  </pic:spPr>
                </pic:pic>
              </a:graphicData>
            </a:graphic>
          </wp:inline>
        </w:drawing>
      </w:r>
      <w:r>
        <w:rPr>
          <w:b/>
          <w:i/>
          <w:color w:val="002060"/>
          <w:sz w:val="24"/>
          <w:szCs w:val="24"/>
        </w:rPr>
        <w:tab/>
      </w:r>
      <w:r w:rsidRPr="0070387A">
        <w:rPr>
          <w:b/>
          <w:i/>
          <w:color w:val="002060"/>
          <w:sz w:val="28"/>
          <w:szCs w:val="28"/>
        </w:rPr>
        <w:t>Data Planning: Initial Suggestions</w:t>
      </w:r>
      <w:r w:rsidR="003F7D61">
        <w:rPr>
          <w:b/>
          <w:i/>
          <w:color w:val="002060"/>
          <w:sz w:val="28"/>
          <w:szCs w:val="28"/>
        </w:rPr>
        <w:t xml:space="preserve"> (Probation System Re</w:t>
      </w:r>
      <w:r w:rsidR="00EF1F1E">
        <w:rPr>
          <w:b/>
          <w:i/>
          <w:color w:val="002060"/>
          <w:sz w:val="28"/>
          <w:szCs w:val="28"/>
        </w:rPr>
        <w:t>view</w:t>
      </w:r>
      <w:r w:rsidR="003F7D61">
        <w:rPr>
          <w:b/>
          <w:i/>
          <w:color w:val="002060"/>
          <w:sz w:val="28"/>
          <w:szCs w:val="28"/>
        </w:rPr>
        <w:t xml:space="preserve"> Initiatives/Projects)</w:t>
      </w:r>
    </w:p>
    <w:p w:rsidR="0070387A" w:rsidRDefault="0070387A">
      <w:pPr>
        <w:rPr>
          <w:sz w:val="20"/>
          <w:szCs w:val="20"/>
        </w:rPr>
      </w:pPr>
    </w:p>
    <w:p w:rsidR="0070387A" w:rsidRDefault="0070387A">
      <w:r>
        <w:rPr>
          <w:sz w:val="20"/>
          <w:szCs w:val="20"/>
        </w:rPr>
        <w:t>The following tables reflect the three-tiered planning approach including the eight general data categories, as well as the initial listings of suggested data questions and data elements.</w:t>
      </w:r>
      <w:r w:rsidR="00C55622">
        <w:rPr>
          <w:sz w:val="20"/>
          <w:szCs w:val="20"/>
        </w:rPr>
        <w:t xml:space="preserve"> Adapted from the </w:t>
      </w:r>
      <w:r w:rsidR="003F7D61" w:rsidRPr="00C90454">
        <w:rPr>
          <w:i/>
          <w:sz w:val="20"/>
          <w:szCs w:val="20"/>
        </w:rPr>
        <w:t>Data Planning in Dual Status Youth Initiatives: Initial Suggestions</w:t>
      </w:r>
      <w:r w:rsidR="003F7D61">
        <w:rPr>
          <w:sz w:val="20"/>
          <w:szCs w:val="20"/>
        </w:rPr>
        <w:t xml:space="preserve"> </w:t>
      </w:r>
      <w:r w:rsidR="00C55622">
        <w:rPr>
          <w:sz w:val="20"/>
          <w:szCs w:val="20"/>
        </w:rPr>
        <w:t xml:space="preserve">article authored by Gene Siegel and available at: </w:t>
      </w:r>
      <w:hyperlink r:id="rId9" w:history="1">
        <w:r w:rsidR="00C55622" w:rsidRPr="00901928">
          <w:rPr>
            <w:rStyle w:val="Hyperlink"/>
            <w:sz w:val="20"/>
            <w:szCs w:val="20"/>
          </w:rPr>
          <w:t>http://www.rfknrcjj.org/resources/</w:t>
        </w:r>
      </w:hyperlink>
      <w:r w:rsidR="00C55622">
        <w:rPr>
          <w:sz w:val="20"/>
          <w:szCs w:val="20"/>
        </w:rPr>
        <w:t xml:space="preserve"> </w:t>
      </w:r>
      <w:r w:rsidR="00C90454">
        <w:rPr>
          <w:sz w:val="20"/>
          <w:szCs w:val="20"/>
        </w:rPr>
        <w:t xml:space="preserve">.  Please note that category 5 is omitted from this work grid as </w:t>
      </w:r>
      <w:r w:rsidR="00DE67B3">
        <w:rPr>
          <w:sz w:val="20"/>
          <w:szCs w:val="20"/>
        </w:rPr>
        <w:t>it’s</w:t>
      </w:r>
      <w:r w:rsidR="007229C9">
        <w:rPr>
          <w:sz w:val="20"/>
          <w:szCs w:val="20"/>
        </w:rPr>
        <w:t>’</w:t>
      </w:r>
      <w:r w:rsidR="00C90454">
        <w:rPr>
          <w:sz w:val="20"/>
          <w:szCs w:val="20"/>
        </w:rPr>
        <w:t xml:space="preserve"> relevance for the Probation System work is limited.</w:t>
      </w:r>
      <w:r w:rsidR="00EF1F1E">
        <w:rPr>
          <w:sz w:val="20"/>
          <w:szCs w:val="20"/>
        </w:rPr>
        <w:t xml:space="preserve">  </w:t>
      </w:r>
      <w:r w:rsidR="00EF1F1E" w:rsidRPr="00EF1F1E">
        <w:rPr>
          <w:sz w:val="20"/>
          <w:szCs w:val="20"/>
        </w:rPr>
        <w:t xml:space="preserve">The initial listing </w:t>
      </w:r>
      <w:r w:rsidR="00EF1F1E">
        <w:rPr>
          <w:sz w:val="20"/>
          <w:szCs w:val="20"/>
        </w:rPr>
        <w:t xml:space="preserve">in this work grid </w:t>
      </w:r>
      <w:r w:rsidR="00EF1F1E" w:rsidRPr="00EF1F1E">
        <w:rPr>
          <w:sz w:val="20"/>
          <w:szCs w:val="20"/>
        </w:rPr>
        <w:t xml:space="preserve">should be viewed as </w:t>
      </w:r>
      <w:r w:rsidR="00EF1F1E" w:rsidRPr="00EF1F1E">
        <w:rPr>
          <w:i/>
          <w:iCs/>
          <w:sz w:val="20"/>
          <w:szCs w:val="20"/>
        </w:rPr>
        <w:t xml:space="preserve">aspirational – something to strive for – </w:t>
      </w:r>
      <w:r w:rsidR="00EF1F1E" w:rsidRPr="00EF1F1E">
        <w:rPr>
          <w:sz w:val="20"/>
          <w:szCs w:val="20"/>
        </w:rPr>
        <w:t xml:space="preserve">as well as a reference tool to help sites identify and prioritize the data elements they may choose to </w:t>
      </w:r>
      <w:proofErr w:type="gramStart"/>
      <w:r w:rsidR="00EF1F1E" w:rsidRPr="00EF1F1E">
        <w:rPr>
          <w:sz w:val="20"/>
          <w:szCs w:val="20"/>
        </w:rPr>
        <w:t>track</w:t>
      </w:r>
      <w:proofErr w:type="gramEnd"/>
      <w:r w:rsidR="00EF1F1E">
        <w:rPr>
          <w:sz w:val="20"/>
          <w:szCs w:val="20"/>
        </w:rPr>
        <w:t xml:space="preserve"> during </w:t>
      </w:r>
      <w:r w:rsidR="007229C9">
        <w:rPr>
          <w:sz w:val="20"/>
          <w:szCs w:val="20"/>
        </w:rPr>
        <w:t xml:space="preserve">and beyond </w:t>
      </w:r>
      <w:r w:rsidR="00EF1F1E">
        <w:rPr>
          <w:sz w:val="20"/>
          <w:szCs w:val="20"/>
        </w:rPr>
        <w:t xml:space="preserve">the probation system review. </w:t>
      </w:r>
    </w:p>
    <w:p w:rsidR="0070387A" w:rsidRDefault="0070387A"/>
    <w:tbl>
      <w:tblPr>
        <w:tblStyle w:val="TableGrid"/>
        <w:tblW w:w="0" w:type="auto"/>
        <w:tblLook w:val="04A0" w:firstRow="1" w:lastRow="0" w:firstColumn="1" w:lastColumn="0" w:noHBand="0" w:noVBand="1"/>
      </w:tblPr>
      <w:tblGrid>
        <w:gridCol w:w="4068"/>
        <w:gridCol w:w="2970"/>
        <w:gridCol w:w="3060"/>
        <w:gridCol w:w="3078"/>
      </w:tblGrid>
      <w:tr w:rsidR="0070387A" w:rsidRPr="001B1075" w:rsidTr="006C01D7">
        <w:tc>
          <w:tcPr>
            <w:tcW w:w="13176" w:type="dxa"/>
            <w:gridSpan w:val="4"/>
            <w:shd w:val="clear" w:color="auto" w:fill="D9D9D9" w:themeFill="background1" w:themeFillShade="D9"/>
          </w:tcPr>
          <w:p w:rsidR="0070387A" w:rsidRPr="001B1075" w:rsidRDefault="0070387A" w:rsidP="00774AB5">
            <w:pPr>
              <w:rPr>
                <w:sz w:val="20"/>
                <w:szCs w:val="20"/>
              </w:rPr>
            </w:pPr>
            <w:r w:rsidRPr="00CD0FAB">
              <w:rPr>
                <w:b/>
                <w:bCs/>
                <w:color w:val="002060"/>
              </w:rPr>
              <w:t xml:space="preserve">Data category 1: </w:t>
            </w:r>
            <w:r w:rsidR="00774AB5">
              <w:rPr>
                <w:b/>
                <w:bCs/>
                <w:color w:val="002060"/>
              </w:rPr>
              <w:t xml:space="preserve">Probation system </w:t>
            </w:r>
            <w:r w:rsidRPr="00CD0FAB">
              <w:rPr>
                <w:b/>
                <w:bCs/>
                <w:color w:val="002060"/>
              </w:rPr>
              <w:t>youth prevalence</w:t>
            </w:r>
          </w:p>
        </w:tc>
      </w:tr>
      <w:tr w:rsidR="0070387A" w:rsidRPr="00A808DA" w:rsidTr="006C01D7">
        <w:tc>
          <w:tcPr>
            <w:tcW w:w="4068" w:type="dxa"/>
          </w:tcPr>
          <w:p w:rsidR="0070387A" w:rsidRPr="001B1075" w:rsidRDefault="0070387A" w:rsidP="000345BE">
            <w:pPr>
              <w:rPr>
                <w:sz w:val="20"/>
                <w:szCs w:val="20"/>
              </w:rPr>
            </w:pPr>
            <w:r w:rsidRPr="001B1075">
              <w:rPr>
                <w:i/>
                <w:u w:val="single"/>
              </w:rPr>
              <w:t>Data Questions</w:t>
            </w:r>
            <w:r>
              <w:t xml:space="preserve">: </w:t>
            </w:r>
            <w:r w:rsidRPr="001B1075">
              <w:rPr>
                <w:sz w:val="20"/>
                <w:szCs w:val="20"/>
              </w:rPr>
              <w:t xml:space="preserve">How many </w:t>
            </w:r>
            <w:r w:rsidR="000345BE">
              <w:rPr>
                <w:sz w:val="20"/>
                <w:szCs w:val="20"/>
              </w:rPr>
              <w:t xml:space="preserve">probation </w:t>
            </w:r>
            <w:r w:rsidRPr="001B1075">
              <w:rPr>
                <w:sz w:val="20"/>
                <w:szCs w:val="20"/>
              </w:rPr>
              <w:t xml:space="preserve">youth are there in the </w:t>
            </w:r>
            <w:r w:rsidR="000345BE">
              <w:rPr>
                <w:sz w:val="20"/>
                <w:szCs w:val="20"/>
              </w:rPr>
              <w:t xml:space="preserve">juvenile justice </w:t>
            </w:r>
            <w:r w:rsidRPr="001B1075">
              <w:rPr>
                <w:sz w:val="20"/>
                <w:szCs w:val="20"/>
              </w:rPr>
              <w:t>population?</w:t>
            </w:r>
          </w:p>
        </w:tc>
        <w:tc>
          <w:tcPr>
            <w:tcW w:w="2970" w:type="dxa"/>
          </w:tcPr>
          <w:p w:rsidR="0070387A" w:rsidRPr="001B1075" w:rsidRDefault="0070387A" w:rsidP="00774AB5">
            <w:pPr>
              <w:rPr>
                <w:sz w:val="20"/>
                <w:szCs w:val="20"/>
              </w:rPr>
            </w:pPr>
            <w:r w:rsidRPr="00A808DA">
              <w:rPr>
                <w:bCs/>
                <w:i/>
                <w:u w:val="single"/>
              </w:rPr>
              <w:t>Basic/Essential data elements</w:t>
            </w:r>
            <w:r w:rsidRPr="00A808DA">
              <w:rPr>
                <w:bCs/>
                <w:i/>
              </w:rPr>
              <w:t>:</w:t>
            </w:r>
            <w:r w:rsidRPr="00A808DA">
              <w:rPr>
                <w:bCs/>
                <w:i/>
                <w:sz w:val="20"/>
                <w:szCs w:val="20"/>
              </w:rPr>
              <w:t xml:space="preserve"> </w:t>
            </w:r>
            <w:r w:rsidR="00774AB5">
              <w:rPr>
                <w:bCs/>
                <w:sz w:val="20"/>
                <w:szCs w:val="20"/>
              </w:rPr>
              <w:t>J</w:t>
            </w:r>
            <w:r w:rsidRPr="00A808DA">
              <w:rPr>
                <w:bCs/>
                <w:sz w:val="20"/>
                <w:szCs w:val="20"/>
              </w:rPr>
              <w:t xml:space="preserve">uvenile justice unique case numbers/identifiers. </w:t>
            </w:r>
          </w:p>
        </w:tc>
        <w:tc>
          <w:tcPr>
            <w:tcW w:w="3060" w:type="dxa"/>
          </w:tcPr>
          <w:p w:rsidR="0070387A" w:rsidRDefault="0070387A" w:rsidP="00774AB5">
            <w:r w:rsidRPr="001B1075">
              <w:rPr>
                <w:i/>
                <w:u w:val="single"/>
              </w:rPr>
              <w:t>Additional/Supplemental data</w:t>
            </w:r>
            <w:r>
              <w:t xml:space="preserve">: </w:t>
            </w:r>
            <w:r w:rsidRPr="001B1075">
              <w:rPr>
                <w:sz w:val="20"/>
                <w:szCs w:val="20"/>
              </w:rPr>
              <w:t>History of prior contacts with juvenile justice</w:t>
            </w:r>
            <w:r>
              <w:rPr>
                <w:sz w:val="20"/>
                <w:szCs w:val="20"/>
              </w:rPr>
              <w:t>.</w:t>
            </w:r>
          </w:p>
        </w:tc>
        <w:tc>
          <w:tcPr>
            <w:tcW w:w="3078" w:type="dxa"/>
          </w:tcPr>
          <w:p w:rsidR="0070387A" w:rsidRDefault="0070387A" w:rsidP="006C01D7">
            <w:pPr>
              <w:rPr>
                <w:i/>
                <w:u w:val="single"/>
              </w:rPr>
            </w:pPr>
            <w:r w:rsidRPr="00A808DA">
              <w:rPr>
                <w:i/>
                <w:u w:val="single"/>
              </w:rPr>
              <w:t>Notes:</w:t>
            </w:r>
          </w:p>
          <w:p w:rsidR="004B58FA" w:rsidRPr="004B58FA" w:rsidRDefault="004B58FA" w:rsidP="00774AB5">
            <w:pPr>
              <w:rPr>
                <w:sz w:val="20"/>
                <w:szCs w:val="20"/>
              </w:rPr>
            </w:pPr>
            <w:r w:rsidRPr="004B58FA">
              <w:rPr>
                <w:sz w:val="20"/>
                <w:szCs w:val="20"/>
              </w:rPr>
              <w:t>(e.g., which data system</w:t>
            </w:r>
            <w:r w:rsidR="00774AB5">
              <w:rPr>
                <w:sz w:val="20"/>
                <w:szCs w:val="20"/>
              </w:rPr>
              <w:t>(s)</w:t>
            </w:r>
            <w:r w:rsidRPr="004B58FA">
              <w:rPr>
                <w:sz w:val="20"/>
                <w:szCs w:val="20"/>
              </w:rPr>
              <w:t xml:space="preserve"> house the information, other data source</w:t>
            </w:r>
            <w:r w:rsidR="00774AB5">
              <w:rPr>
                <w:sz w:val="20"/>
                <w:szCs w:val="20"/>
              </w:rPr>
              <w:t>s</w:t>
            </w:r>
            <w:r w:rsidRPr="004B58FA">
              <w:rPr>
                <w:sz w:val="20"/>
                <w:szCs w:val="20"/>
              </w:rPr>
              <w:t>)</w:t>
            </w:r>
          </w:p>
        </w:tc>
      </w:tr>
      <w:tr w:rsidR="0070387A" w:rsidRPr="00A808DA" w:rsidTr="006C01D7">
        <w:tc>
          <w:tcPr>
            <w:tcW w:w="4068" w:type="dxa"/>
          </w:tcPr>
          <w:p w:rsidR="0070387A" w:rsidRDefault="0070387A" w:rsidP="006C01D7">
            <w:pPr>
              <w:rPr>
                <w:bCs/>
                <w:i/>
                <w:u w:val="single"/>
              </w:rPr>
            </w:pPr>
          </w:p>
          <w:p w:rsidR="0070387A" w:rsidRDefault="0070387A" w:rsidP="006C01D7">
            <w:pPr>
              <w:rPr>
                <w:bCs/>
                <w:u w:val="single"/>
              </w:rPr>
            </w:pPr>
          </w:p>
          <w:p w:rsidR="002C0F9F" w:rsidRPr="002C0F9F" w:rsidRDefault="002C0F9F" w:rsidP="006C01D7">
            <w:pPr>
              <w:rPr>
                <w:bCs/>
                <w:u w:val="single"/>
              </w:rPr>
            </w:pPr>
          </w:p>
        </w:tc>
        <w:tc>
          <w:tcPr>
            <w:tcW w:w="2970" w:type="dxa"/>
          </w:tcPr>
          <w:p w:rsidR="0070387A" w:rsidRPr="001B1075" w:rsidRDefault="0070387A" w:rsidP="006C01D7">
            <w:pPr>
              <w:rPr>
                <w:bCs/>
                <w:i/>
                <w:u w:val="single"/>
              </w:rPr>
            </w:pPr>
          </w:p>
        </w:tc>
        <w:tc>
          <w:tcPr>
            <w:tcW w:w="3060" w:type="dxa"/>
          </w:tcPr>
          <w:p w:rsidR="0070387A" w:rsidRPr="001B1075" w:rsidRDefault="0070387A" w:rsidP="006C01D7">
            <w:pPr>
              <w:rPr>
                <w:i/>
                <w:u w:val="single"/>
              </w:rPr>
            </w:pPr>
          </w:p>
        </w:tc>
        <w:tc>
          <w:tcPr>
            <w:tcW w:w="3078" w:type="dxa"/>
          </w:tcPr>
          <w:p w:rsidR="0070387A" w:rsidRDefault="007C15F2" w:rsidP="007C15F2">
            <w:pPr>
              <w:rPr>
                <w:sz w:val="20"/>
                <w:szCs w:val="20"/>
              </w:rPr>
            </w:pPr>
            <w:r>
              <w:rPr>
                <w:sz w:val="20"/>
                <w:szCs w:val="20"/>
              </w:rPr>
              <w:t xml:space="preserve">Among the data elements in each category, which of those do you consider </w:t>
            </w:r>
            <w:r w:rsidRPr="007C15F2">
              <w:rPr>
                <w:sz w:val="20"/>
                <w:szCs w:val="20"/>
              </w:rPr>
              <w:t xml:space="preserve">1) Essential information,  2) </w:t>
            </w:r>
            <w:r>
              <w:rPr>
                <w:sz w:val="20"/>
                <w:szCs w:val="20"/>
              </w:rPr>
              <w:t xml:space="preserve">relevant </w:t>
            </w:r>
            <w:r w:rsidRPr="007C15F2">
              <w:rPr>
                <w:sz w:val="20"/>
                <w:szCs w:val="20"/>
              </w:rPr>
              <w:t xml:space="preserve">information but not essential right now and perhaps not readily available, and 3) Will be important to know eventually but not at this point in the </w:t>
            </w:r>
            <w:r>
              <w:rPr>
                <w:sz w:val="20"/>
                <w:szCs w:val="20"/>
              </w:rPr>
              <w:t xml:space="preserve">analysis. </w:t>
            </w:r>
          </w:p>
          <w:p w:rsidR="005D0A98" w:rsidRPr="007C15F2" w:rsidRDefault="005D0A98" w:rsidP="007C15F2">
            <w:pPr>
              <w:rPr>
                <w:sz w:val="20"/>
                <w:szCs w:val="20"/>
              </w:rPr>
            </w:pPr>
          </w:p>
        </w:tc>
      </w:tr>
      <w:tr w:rsidR="0070387A" w:rsidRPr="00A808DA" w:rsidTr="005D0A98">
        <w:trPr>
          <w:trHeight w:val="872"/>
        </w:trPr>
        <w:tc>
          <w:tcPr>
            <w:tcW w:w="4068" w:type="dxa"/>
          </w:tcPr>
          <w:p w:rsidR="002C0F9F" w:rsidRPr="00AF2FF9" w:rsidRDefault="00AF2FF9" w:rsidP="006C01D7">
            <w:pPr>
              <w:rPr>
                <w:bCs/>
                <w:i/>
                <w:sz w:val="20"/>
                <w:szCs w:val="20"/>
                <w:u w:val="single"/>
              </w:rPr>
            </w:pPr>
            <w:r w:rsidRPr="00AF2FF9">
              <w:rPr>
                <w:bCs/>
                <w:sz w:val="20"/>
                <w:szCs w:val="20"/>
              </w:rPr>
              <w:t xml:space="preserve">How many </w:t>
            </w:r>
            <w:r>
              <w:rPr>
                <w:bCs/>
                <w:sz w:val="20"/>
                <w:szCs w:val="20"/>
              </w:rPr>
              <w:t xml:space="preserve">diversion, informal supervision, and informal adjustment youth are there in the juvenile justice system?  </w:t>
            </w:r>
          </w:p>
          <w:p w:rsidR="0070387A" w:rsidRPr="00AF2FF9" w:rsidRDefault="0070387A" w:rsidP="006C01D7">
            <w:pPr>
              <w:rPr>
                <w:bCs/>
                <w:i/>
                <w:sz w:val="20"/>
                <w:szCs w:val="20"/>
                <w:u w:val="single"/>
              </w:rPr>
            </w:pPr>
          </w:p>
        </w:tc>
        <w:tc>
          <w:tcPr>
            <w:tcW w:w="2970" w:type="dxa"/>
          </w:tcPr>
          <w:p w:rsidR="0070387A" w:rsidRPr="00AF2FF9" w:rsidRDefault="00AF2FF9" w:rsidP="006C01D7">
            <w:pPr>
              <w:rPr>
                <w:bCs/>
              </w:rPr>
            </w:pPr>
            <w:r>
              <w:rPr>
                <w:bCs/>
                <w:sz w:val="20"/>
                <w:szCs w:val="20"/>
              </w:rPr>
              <w:t>J</w:t>
            </w:r>
            <w:r w:rsidRPr="00A808DA">
              <w:rPr>
                <w:bCs/>
                <w:sz w:val="20"/>
                <w:szCs w:val="20"/>
              </w:rPr>
              <w:t>uvenile justice unique case numbers/identifiers.</w:t>
            </w:r>
          </w:p>
        </w:tc>
        <w:tc>
          <w:tcPr>
            <w:tcW w:w="3060" w:type="dxa"/>
          </w:tcPr>
          <w:p w:rsidR="0070387A" w:rsidRPr="001B1075" w:rsidRDefault="0070387A" w:rsidP="006C01D7">
            <w:pPr>
              <w:rPr>
                <w:i/>
                <w:u w:val="single"/>
              </w:rPr>
            </w:pPr>
          </w:p>
        </w:tc>
        <w:tc>
          <w:tcPr>
            <w:tcW w:w="3078" w:type="dxa"/>
          </w:tcPr>
          <w:p w:rsidR="0070387A" w:rsidRPr="00A808DA" w:rsidRDefault="0070387A" w:rsidP="006C01D7">
            <w:pPr>
              <w:rPr>
                <w:i/>
                <w:sz w:val="20"/>
                <w:szCs w:val="20"/>
                <w:u w:val="single"/>
              </w:rPr>
            </w:pPr>
          </w:p>
        </w:tc>
      </w:tr>
      <w:tr w:rsidR="0070387A" w:rsidTr="006C01D7">
        <w:tc>
          <w:tcPr>
            <w:tcW w:w="4068" w:type="dxa"/>
          </w:tcPr>
          <w:p w:rsidR="0070387A" w:rsidRDefault="005D0A98" w:rsidP="005D0A98">
            <w:pPr>
              <w:rPr>
                <w:sz w:val="20"/>
                <w:szCs w:val="20"/>
              </w:rPr>
            </w:pPr>
            <w:r>
              <w:rPr>
                <w:sz w:val="20"/>
                <w:szCs w:val="20"/>
              </w:rPr>
              <w:t>How many youth are currently on an active probation status? What is the average caseload size for juvenile probation officers? By risk level, how many youth are on an active probation status?</w:t>
            </w:r>
          </w:p>
          <w:p w:rsidR="005D0A98" w:rsidRPr="00AF2FF9" w:rsidRDefault="005D0A98" w:rsidP="005D0A98">
            <w:pPr>
              <w:rPr>
                <w:sz w:val="20"/>
                <w:szCs w:val="20"/>
              </w:rPr>
            </w:pPr>
          </w:p>
        </w:tc>
        <w:tc>
          <w:tcPr>
            <w:tcW w:w="2970" w:type="dxa"/>
          </w:tcPr>
          <w:p w:rsidR="0070387A" w:rsidRDefault="0070387A" w:rsidP="006C01D7"/>
        </w:tc>
        <w:tc>
          <w:tcPr>
            <w:tcW w:w="3060" w:type="dxa"/>
          </w:tcPr>
          <w:p w:rsidR="0070387A" w:rsidRDefault="0070387A" w:rsidP="006C01D7"/>
        </w:tc>
        <w:tc>
          <w:tcPr>
            <w:tcW w:w="3078" w:type="dxa"/>
          </w:tcPr>
          <w:p w:rsidR="0070387A" w:rsidRDefault="0070387A" w:rsidP="006C01D7"/>
        </w:tc>
      </w:tr>
      <w:tr w:rsidR="0070387A" w:rsidTr="006C01D7">
        <w:tc>
          <w:tcPr>
            <w:tcW w:w="4068" w:type="dxa"/>
          </w:tcPr>
          <w:p w:rsidR="0070387A" w:rsidRDefault="0070387A" w:rsidP="006C01D7"/>
          <w:p w:rsidR="002C0F9F" w:rsidRDefault="002C0F9F" w:rsidP="006C01D7"/>
          <w:p w:rsidR="0070387A" w:rsidRDefault="0070387A" w:rsidP="006C01D7"/>
        </w:tc>
        <w:tc>
          <w:tcPr>
            <w:tcW w:w="2970" w:type="dxa"/>
          </w:tcPr>
          <w:p w:rsidR="0070387A" w:rsidRDefault="0070387A" w:rsidP="006C01D7"/>
        </w:tc>
        <w:tc>
          <w:tcPr>
            <w:tcW w:w="3060" w:type="dxa"/>
          </w:tcPr>
          <w:p w:rsidR="0070387A" w:rsidRDefault="0070387A" w:rsidP="006C01D7"/>
        </w:tc>
        <w:tc>
          <w:tcPr>
            <w:tcW w:w="3078" w:type="dxa"/>
          </w:tcPr>
          <w:p w:rsidR="0070387A" w:rsidRDefault="0070387A" w:rsidP="006C01D7"/>
        </w:tc>
      </w:tr>
      <w:tr w:rsidR="0070387A" w:rsidTr="001456A9">
        <w:tc>
          <w:tcPr>
            <w:tcW w:w="13176" w:type="dxa"/>
            <w:gridSpan w:val="4"/>
            <w:shd w:val="clear" w:color="auto" w:fill="D9D9D9" w:themeFill="background1" w:themeFillShade="D9"/>
          </w:tcPr>
          <w:p w:rsidR="0070387A" w:rsidRPr="001B1075" w:rsidRDefault="0070387A" w:rsidP="0070387A">
            <w:pPr>
              <w:rPr>
                <w:i/>
                <w:u w:val="single"/>
              </w:rPr>
            </w:pPr>
            <w:r w:rsidRPr="00CD0FAB">
              <w:rPr>
                <w:b/>
                <w:bCs/>
                <w:color w:val="002060"/>
              </w:rPr>
              <w:lastRenderedPageBreak/>
              <w:t xml:space="preserve">Data category </w:t>
            </w:r>
            <w:r>
              <w:rPr>
                <w:b/>
                <w:bCs/>
                <w:color w:val="002060"/>
              </w:rPr>
              <w:t>2</w:t>
            </w:r>
            <w:r w:rsidRPr="00CD0FAB">
              <w:rPr>
                <w:b/>
                <w:bCs/>
                <w:color w:val="002060"/>
              </w:rPr>
              <w:t xml:space="preserve">: </w:t>
            </w:r>
            <w:r>
              <w:rPr>
                <w:b/>
                <w:bCs/>
                <w:color w:val="002060"/>
              </w:rPr>
              <w:t>Case Characteristics and history</w:t>
            </w:r>
          </w:p>
        </w:tc>
      </w:tr>
      <w:tr w:rsidR="00A808DA" w:rsidTr="002C0F9F">
        <w:tc>
          <w:tcPr>
            <w:tcW w:w="4068" w:type="dxa"/>
          </w:tcPr>
          <w:p w:rsidR="00A808DA" w:rsidRPr="00CD0FAB" w:rsidRDefault="00A808DA" w:rsidP="00463853">
            <w:pPr>
              <w:rPr>
                <w:sz w:val="20"/>
                <w:szCs w:val="20"/>
              </w:rPr>
            </w:pPr>
            <w:r w:rsidRPr="0070387A">
              <w:rPr>
                <w:i/>
                <w:u w:val="single"/>
              </w:rPr>
              <w:t>Data Questions</w:t>
            </w:r>
            <w:r w:rsidRPr="00CD0FAB">
              <w:rPr>
                <w:sz w:val="20"/>
                <w:szCs w:val="20"/>
              </w:rPr>
              <w:t xml:space="preserve">: What does the </w:t>
            </w:r>
            <w:r w:rsidR="00463853">
              <w:rPr>
                <w:sz w:val="20"/>
                <w:szCs w:val="20"/>
              </w:rPr>
              <w:t xml:space="preserve">probation system/diversion/informal </w:t>
            </w:r>
            <w:r w:rsidRPr="00CD0FAB">
              <w:rPr>
                <w:sz w:val="20"/>
                <w:szCs w:val="20"/>
              </w:rPr>
              <w:t>population look like (</w:t>
            </w:r>
            <w:r w:rsidR="00463853">
              <w:rPr>
                <w:sz w:val="20"/>
                <w:szCs w:val="20"/>
              </w:rPr>
              <w:t>d</w:t>
            </w:r>
            <w:r w:rsidRPr="00CD0FAB">
              <w:rPr>
                <w:sz w:val="20"/>
                <w:szCs w:val="20"/>
              </w:rPr>
              <w:t>emographic)?</w:t>
            </w:r>
          </w:p>
        </w:tc>
        <w:tc>
          <w:tcPr>
            <w:tcW w:w="2970" w:type="dxa"/>
          </w:tcPr>
          <w:p w:rsidR="00A808DA" w:rsidRPr="00CD0FAB" w:rsidRDefault="00A808DA" w:rsidP="006C01D7">
            <w:pPr>
              <w:rPr>
                <w:sz w:val="20"/>
                <w:szCs w:val="20"/>
              </w:rPr>
            </w:pPr>
            <w:r w:rsidRPr="0070387A">
              <w:rPr>
                <w:bCs/>
                <w:i/>
                <w:u w:val="single"/>
              </w:rPr>
              <w:t>Basic/Essential data elements</w:t>
            </w:r>
            <w:r w:rsidRPr="0070387A">
              <w:rPr>
                <w:bCs/>
                <w:i/>
              </w:rPr>
              <w:t>:</w:t>
            </w:r>
            <w:r w:rsidRPr="00CD0FAB">
              <w:rPr>
                <w:bCs/>
                <w:i/>
                <w:sz w:val="20"/>
                <w:szCs w:val="20"/>
              </w:rPr>
              <w:t xml:space="preserve"> </w:t>
            </w:r>
            <w:r w:rsidRPr="00CD0FAB">
              <w:rPr>
                <w:sz w:val="20"/>
                <w:szCs w:val="20"/>
              </w:rPr>
              <w:t>DOB, race/ethnicity, gender.</w:t>
            </w:r>
          </w:p>
        </w:tc>
        <w:tc>
          <w:tcPr>
            <w:tcW w:w="3060" w:type="dxa"/>
          </w:tcPr>
          <w:p w:rsidR="00A808DA" w:rsidRDefault="00A808DA" w:rsidP="006C01D7">
            <w:r w:rsidRPr="001B1075">
              <w:rPr>
                <w:i/>
                <w:u w:val="single"/>
              </w:rPr>
              <w:t>Additional/Supplemental data</w:t>
            </w:r>
            <w:r>
              <w:t xml:space="preserve">: </w:t>
            </w:r>
          </w:p>
          <w:p w:rsidR="00A808DA" w:rsidRDefault="00A808DA" w:rsidP="006C01D7">
            <w:pPr>
              <w:rPr>
                <w:sz w:val="20"/>
                <w:szCs w:val="20"/>
              </w:rPr>
            </w:pPr>
            <w:r w:rsidRPr="00CD0FAB">
              <w:rPr>
                <w:sz w:val="20"/>
                <w:szCs w:val="20"/>
              </w:rPr>
              <w:t>Status offense referral history.</w:t>
            </w:r>
            <w:r>
              <w:rPr>
                <w:sz w:val="20"/>
                <w:szCs w:val="20"/>
              </w:rPr>
              <w:t xml:space="preserve"> </w:t>
            </w:r>
          </w:p>
          <w:p w:rsidR="00A808DA" w:rsidRDefault="00A808DA" w:rsidP="006C01D7">
            <w:pPr>
              <w:rPr>
                <w:sz w:val="20"/>
                <w:szCs w:val="20"/>
              </w:rPr>
            </w:pPr>
          </w:p>
          <w:p w:rsidR="00A808DA" w:rsidRDefault="00A808DA" w:rsidP="006C01D7">
            <w:pPr>
              <w:rPr>
                <w:sz w:val="20"/>
                <w:szCs w:val="20"/>
              </w:rPr>
            </w:pPr>
            <w:r w:rsidRPr="00CD0FAB">
              <w:rPr>
                <w:sz w:val="20"/>
                <w:szCs w:val="20"/>
              </w:rPr>
              <w:t>Juvenile justice system history including diversion, probation, and other juvenile justice statuses/levels of involvement.</w:t>
            </w:r>
          </w:p>
          <w:p w:rsidR="00463853" w:rsidRDefault="00463853" w:rsidP="006C01D7"/>
        </w:tc>
        <w:tc>
          <w:tcPr>
            <w:tcW w:w="3078" w:type="dxa"/>
          </w:tcPr>
          <w:p w:rsidR="00A808DA" w:rsidRPr="001B1075" w:rsidRDefault="0070387A" w:rsidP="006C01D7">
            <w:pPr>
              <w:rPr>
                <w:i/>
                <w:u w:val="single"/>
              </w:rPr>
            </w:pPr>
            <w:r w:rsidRPr="00A808DA">
              <w:rPr>
                <w:i/>
                <w:u w:val="single"/>
              </w:rPr>
              <w:t>Notes:</w:t>
            </w:r>
          </w:p>
        </w:tc>
      </w:tr>
      <w:tr w:rsidR="008C094B" w:rsidTr="002C0F9F">
        <w:tc>
          <w:tcPr>
            <w:tcW w:w="4068" w:type="dxa"/>
          </w:tcPr>
          <w:p w:rsidR="008C094B" w:rsidRDefault="008C094B" w:rsidP="00774AB5">
            <w:pPr>
              <w:rPr>
                <w:sz w:val="20"/>
                <w:szCs w:val="20"/>
              </w:rPr>
            </w:pPr>
            <w:r>
              <w:rPr>
                <w:sz w:val="20"/>
                <w:szCs w:val="20"/>
              </w:rPr>
              <w:t>What is the type and seriousness of offense?</w:t>
            </w:r>
          </w:p>
          <w:p w:rsidR="008C094B" w:rsidRPr="00CD0FAB" w:rsidRDefault="008C094B" w:rsidP="00774AB5">
            <w:pPr>
              <w:rPr>
                <w:sz w:val="20"/>
                <w:szCs w:val="20"/>
              </w:rPr>
            </w:pPr>
          </w:p>
        </w:tc>
        <w:tc>
          <w:tcPr>
            <w:tcW w:w="2970" w:type="dxa"/>
          </w:tcPr>
          <w:p w:rsidR="008C094B" w:rsidRDefault="008C094B" w:rsidP="008C094B">
            <w:pPr>
              <w:rPr>
                <w:sz w:val="20"/>
                <w:szCs w:val="20"/>
              </w:rPr>
            </w:pPr>
            <w:r>
              <w:rPr>
                <w:sz w:val="20"/>
                <w:szCs w:val="20"/>
              </w:rPr>
              <w:t>Status/misdemeanor/felony</w:t>
            </w:r>
            <w:r w:rsidR="00474F8E">
              <w:rPr>
                <w:sz w:val="20"/>
                <w:szCs w:val="20"/>
              </w:rPr>
              <w:t>; personal, property, etc.</w:t>
            </w:r>
          </w:p>
          <w:p w:rsidR="00463853" w:rsidRPr="00CD0FAB" w:rsidRDefault="00463853" w:rsidP="008C094B">
            <w:pPr>
              <w:rPr>
                <w:sz w:val="20"/>
                <w:szCs w:val="20"/>
              </w:rPr>
            </w:pPr>
          </w:p>
        </w:tc>
        <w:tc>
          <w:tcPr>
            <w:tcW w:w="3060" w:type="dxa"/>
          </w:tcPr>
          <w:p w:rsidR="008C094B" w:rsidRDefault="008C094B" w:rsidP="006C01D7"/>
        </w:tc>
        <w:tc>
          <w:tcPr>
            <w:tcW w:w="3078" w:type="dxa"/>
          </w:tcPr>
          <w:p w:rsidR="008C094B" w:rsidRDefault="008C094B" w:rsidP="006C01D7"/>
        </w:tc>
      </w:tr>
      <w:tr w:rsidR="00A808DA" w:rsidTr="002C0F9F">
        <w:tc>
          <w:tcPr>
            <w:tcW w:w="4068" w:type="dxa"/>
          </w:tcPr>
          <w:p w:rsidR="00A808DA" w:rsidRPr="00CD0FAB" w:rsidRDefault="00A808DA" w:rsidP="00774AB5">
            <w:pPr>
              <w:rPr>
                <w:sz w:val="20"/>
                <w:szCs w:val="20"/>
              </w:rPr>
            </w:pPr>
            <w:r w:rsidRPr="00CD0FAB">
              <w:rPr>
                <w:sz w:val="20"/>
                <w:szCs w:val="20"/>
              </w:rPr>
              <w:t xml:space="preserve">Where are </w:t>
            </w:r>
            <w:r w:rsidR="00774AB5">
              <w:rPr>
                <w:sz w:val="20"/>
                <w:szCs w:val="20"/>
              </w:rPr>
              <w:t xml:space="preserve">probation system </w:t>
            </w:r>
            <w:r w:rsidRPr="00CD0FAB">
              <w:rPr>
                <w:sz w:val="20"/>
                <w:szCs w:val="20"/>
              </w:rPr>
              <w:t>youth coming from?</w:t>
            </w:r>
          </w:p>
        </w:tc>
        <w:tc>
          <w:tcPr>
            <w:tcW w:w="2970" w:type="dxa"/>
          </w:tcPr>
          <w:p w:rsidR="00A808DA" w:rsidRDefault="00A808DA" w:rsidP="006C01D7">
            <w:pPr>
              <w:rPr>
                <w:sz w:val="20"/>
                <w:szCs w:val="20"/>
              </w:rPr>
            </w:pPr>
            <w:r w:rsidRPr="00CD0FAB">
              <w:rPr>
                <w:sz w:val="20"/>
                <w:szCs w:val="20"/>
              </w:rPr>
              <w:t>Type of residence (dynamic variable, can change over time).</w:t>
            </w:r>
          </w:p>
          <w:p w:rsidR="00463853" w:rsidRPr="00CD0FAB" w:rsidRDefault="00463853" w:rsidP="006C01D7">
            <w:pPr>
              <w:rPr>
                <w:sz w:val="20"/>
                <w:szCs w:val="20"/>
              </w:rPr>
            </w:pPr>
          </w:p>
        </w:tc>
        <w:tc>
          <w:tcPr>
            <w:tcW w:w="3060" w:type="dxa"/>
          </w:tcPr>
          <w:p w:rsidR="00A808DA" w:rsidRDefault="00A808DA" w:rsidP="006C01D7"/>
        </w:tc>
        <w:tc>
          <w:tcPr>
            <w:tcW w:w="3078" w:type="dxa"/>
          </w:tcPr>
          <w:p w:rsidR="00A808DA" w:rsidRDefault="00A808DA" w:rsidP="006C01D7"/>
        </w:tc>
      </w:tr>
      <w:tr w:rsidR="00A808DA" w:rsidTr="002C0F9F">
        <w:tc>
          <w:tcPr>
            <w:tcW w:w="4068" w:type="dxa"/>
          </w:tcPr>
          <w:p w:rsidR="00A808DA" w:rsidRPr="00CD0FAB" w:rsidRDefault="00A808DA" w:rsidP="008C094B">
            <w:pPr>
              <w:rPr>
                <w:sz w:val="20"/>
                <w:szCs w:val="20"/>
              </w:rPr>
            </w:pPr>
            <w:r w:rsidRPr="00CD0FAB">
              <w:rPr>
                <w:sz w:val="20"/>
                <w:szCs w:val="20"/>
              </w:rPr>
              <w:t>At what ages are youth becoming involved?</w:t>
            </w:r>
          </w:p>
        </w:tc>
        <w:tc>
          <w:tcPr>
            <w:tcW w:w="2970" w:type="dxa"/>
          </w:tcPr>
          <w:p w:rsidR="00A808DA" w:rsidRDefault="00A808DA" w:rsidP="008C094B">
            <w:pPr>
              <w:rPr>
                <w:sz w:val="20"/>
                <w:szCs w:val="20"/>
              </w:rPr>
            </w:pPr>
            <w:r w:rsidRPr="00CD0FAB">
              <w:rPr>
                <w:sz w:val="20"/>
                <w:szCs w:val="20"/>
              </w:rPr>
              <w:t>Youth residence address/zip at point of referral.</w:t>
            </w:r>
          </w:p>
          <w:p w:rsidR="00463853" w:rsidRPr="00CD0FAB" w:rsidRDefault="00463853" w:rsidP="008C094B">
            <w:pPr>
              <w:rPr>
                <w:sz w:val="20"/>
                <w:szCs w:val="20"/>
              </w:rPr>
            </w:pPr>
          </w:p>
        </w:tc>
        <w:tc>
          <w:tcPr>
            <w:tcW w:w="3060" w:type="dxa"/>
          </w:tcPr>
          <w:p w:rsidR="00A808DA" w:rsidRDefault="00A808DA" w:rsidP="006C01D7"/>
        </w:tc>
        <w:tc>
          <w:tcPr>
            <w:tcW w:w="3078" w:type="dxa"/>
          </w:tcPr>
          <w:p w:rsidR="00A808DA" w:rsidRDefault="00A808DA" w:rsidP="006C01D7"/>
        </w:tc>
      </w:tr>
      <w:tr w:rsidR="00A808DA" w:rsidTr="002C0F9F">
        <w:tc>
          <w:tcPr>
            <w:tcW w:w="4068" w:type="dxa"/>
          </w:tcPr>
          <w:p w:rsidR="00A808DA" w:rsidRPr="00CD0FAB" w:rsidRDefault="00A808DA" w:rsidP="006C01D7">
            <w:pPr>
              <w:rPr>
                <w:sz w:val="20"/>
                <w:szCs w:val="20"/>
              </w:rPr>
            </w:pPr>
            <w:r w:rsidRPr="00CD0FAB">
              <w:rPr>
                <w:sz w:val="20"/>
                <w:szCs w:val="20"/>
              </w:rPr>
              <w:t>Who are the referral sources for the target population?</w:t>
            </w:r>
          </w:p>
        </w:tc>
        <w:tc>
          <w:tcPr>
            <w:tcW w:w="2970" w:type="dxa"/>
          </w:tcPr>
          <w:p w:rsidR="00A808DA" w:rsidRDefault="008C094B" w:rsidP="008C094B">
            <w:pPr>
              <w:rPr>
                <w:sz w:val="20"/>
                <w:szCs w:val="20"/>
              </w:rPr>
            </w:pPr>
            <w:r>
              <w:rPr>
                <w:sz w:val="20"/>
                <w:szCs w:val="20"/>
              </w:rPr>
              <w:t>Law enforcement, school, family, etc.</w:t>
            </w:r>
          </w:p>
          <w:p w:rsidR="00463853" w:rsidRPr="00CD0FAB" w:rsidRDefault="00463853" w:rsidP="008C094B">
            <w:pPr>
              <w:rPr>
                <w:sz w:val="20"/>
                <w:szCs w:val="20"/>
              </w:rPr>
            </w:pPr>
          </w:p>
        </w:tc>
        <w:tc>
          <w:tcPr>
            <w:tcW w:w="3060" w:type="dxa"/>
          </w:tcPr>
          <w:p w:rsidR="00A808DA" w:rsidRDefault="00A808DA" w:rsidP="006C01D7"/>
        </w:tc>
        <w:tc>
          <w:tcPr>
            <w:tcW w:w="3078" w:type="dxa"/>
          </w:tcPr>
          <w:p w:rsidR="00A808DA" w:rsidRDefault="00A808DA" w:rsidP="006C01D7"/>
        </w:tc>
      </w:tr>
      <w:tr w:rsidR="008C094B" w:rsidTr="002C0F9F">
        <w:tc>
          <w:tcPr>
            <w:tcW w:w="4068" w:type="dxa"/>
          </w:tcPr>
          <w:p w:rsidR="008C094B" w:rsidRPr="00CD0FAB" w:rsidRDefault="008C094B" w:rsidP="00FB4164">
            <w:pPr>
              <w:rPr>
                <w:sz w:val="20"/>
                <w:szCs w:val="20"/>
              </w:rPr>
            </w:pPr>
            <w:r w:rsidRPr="00CD0FAB">
              <w:rPr>
                <w:sz w:val="20"/>
                <w:szCs w:val="20"/>
              </w:rPr>
              <w:t>What is the history of abuse/neglect allegations and findings for these youth?</w:t>
            </w:r>
          </w:p>
        </w:tc>
        <w:tc>
          <w:tcPr>
            <w:tcW w:w="2970" w:type="dxa"/>
          </w:tcPr>
          <w:p w:rsidR="008C094B" w:rsidRPr="00CD0FAB" w:rsidRDefault="008C094B" w:rsidP="00FB4164">
            <w:pPr>
              <w:rPr>
                <w:sz w:val="20"/>
                <w:szCs w:val="20"/>
              </w:rPr>
            </w:pPr>
            <w:r w:rsidRPr="00CD0FAB">
              <w:rPr>
                <w:sz w:val="20"/>
                <w:szCs w:val="20"/>
              </w:rPr>
              <w:t>Delinquency arrest/referral history including referral sources and most serious charges.</w:t>
            </w:r>
          </w:p>
        </w:tc>
        <w:tc>
          <w:tcPr>
            <w:tcW w:w="3060" w:type="dxa"/>
          </w:tcPr>
          <w:p w:rsidR="008C094B" w:rsidRDefault="008C094B" w:rsidP="006C01D7"/>
        </w:tc>
        <w:tc>
          <w:tcPr>
            <w:tcW w:w="3078" w:type="dxa"/>
          </w:tcPr>
          <w:p w:rsidR="008C094B" w:rsidRDefault="008C094B" w:rsidP="006C01D7"/>
        </w:tc>
      </w:tr>
      <w:tr w:rsidR="008C094B" w:rsidTr="002C0F9F">
        <w:tc>
          <w:tcPr>
            <w:tcW w:w="4068" w:type="dxa"/>
          </w:tcPr>
          <w:p w:rsidR="008C094B" w:rsidRDefault="008C094B" w:rsidP="006C01D7">
            <w:pPr>
              <w:rPr>
                <w:sz w:val="20"/>
                <w:szCs w:val="20"/>
              </w:rPr>
            </w:pPr>
          </w:p>
          <w:p w:rsidR="008C094B" w:rsidRDefault="008C094B" w:rsidP="006C01D7">
            <w:pPr>
              <w:rPr>
                <w:sz w:val="20"/>
                <w:szCs w:val="20"/>
              </w:rPr>
            </w:pPr>
          </w:p>
          <w:p w:rsidR="008C094B" w:rsidRPr="00CD0FAB" w:rsidRDefault="008C094B" w:rsidP="006C01D7">
            <w:pPr>
              <w:rPr>
                <w:sz w:val="20"/>
                <w:szCs w:val="20"/>
              </w:rPr>
            </w:pPr>
          </w:p>
        </w:tc>
        <w:tc>
          <w:tcPr>
            <w:tcW w:w="2970" w:type="dxa"/>
          </w:tcPr>
          <w:p w:rsidR="008C094B" w:rsidRPr="00CD0FAB" w:rsidRDefault="008C094B" w:rsidP="006C01D7">
            <w:pPr>
              <w:rPr>
                <w:sz w:val="20"/>
                <w:szCs w:val="20"/>
              </w:rPr>
            </w:pPr>
          </w:p>
        </w:tc>
        <w:tc>
          <w:tcPr>
            <w:tcW w:w="3060" w:type="dxa"/>
          </w:tcPr>
          <w:p w:rsidR="008C094B" w:rsidRDefault="008C094B" w:rsidP="006C01D7"/>
        </w:tc>
        <w:tc>
          <w:tcPr>
            <w:tcW w:w="3078" w:type="dxa"/>
          </w:tcPr>
          <w:p w:rsidR="008C094B" w:rsidRDefault="008C094B" w:rsidP="006C01D7"/>
        </w:tc>
      </w:tr>
      <w:tr w:rsidR="008C094B" w:rsidTr="002C0F9F">
        <w:tc>
          <w:tcPr>
            <w:tcW w:w="4068" w:type="dxa"/>
          </w:tcPr>
          <w:p w:rsidR="008C094B" w:rsidRDefault="008C094B" w:rsidP="006C01D7">
            <w:pPr>
              <w:rPr>
                <w:sz w:val="20"/>
                <w:szCs w:val="20"/>
              </w:rPr>
            </w:pPr>
          </w:p>
          <w:p w:rsidR="008C094B" w:rsidRDefault="008C094B" w:rsidP="006C01D7">
            <w:pPr>
              <w:rPr>
                <w:sz w:val="20"/>
                <w:szCs w:val="20"/>
              </w:rPr>
            </w:pPr>
          </w:p>
          <w:p w:rsidR="008C094B" w:rsidRPr="00CD0FAB" w:rsidRDefault="008C094B" w:rsidP="006C01D7">
            <w:pPr>
              <w:rPr>
                <w:sz w:val="20"/>
                <w:szCs w:val="20"/>
              </w:rPr>
            </w:pPr>
          </w:p>
        </w:tc>
        <w:tc>
          <w:tcPr>
            <w:tcW w:w="2970" w:type="dxa"/>
          </w:tcPr>
          <w:p w:rsidR="008C094B" w:rsidRPr="00CD0FAB" w:rsidRDefault="008C094B" w:rsidP="006C01D7">
            <w:pPr>
              <w:rPr>
                <w:sz w:val="20"/>
                <w:szCs w:val="20"/>
              </w:rPr>
            </w:pPr>
          </w:p>
        </w:tc>
        <w:tc>
          <w:tcPr>
            <w:tcW w:w="3060" w:type="dxa"/>
          </w:tcPr>
          <w:p w:rsidR="008C094B" w:rsidRDefault="008C094B" w:rsidP="006C01D7"/>
        </w:tc>
        <w:tc>
          <w:tcPr>
            <w:tcW w:w="3078" w:type="dxa"/>
          </w:tcPr>
          <w:p w:rsidR="008C094B" w:rsidRDefault="008C094B" w:rsidP="006C01D7"/>
        </w:tc>
      </w:tr>
      <w:tr w:rsidR="008C094B" w:rsidTr="002C0F9F">
        <w:tc>
          <w:tcPr>
            <w:tcW w:w="4068" w:type="dxa"/>
          </w:tcPr>
          <w:p w:rsidR="008C094B" w:rsidRDefault="008C094B" w:rsidP="006C01D7">
            <w:pPr>
              <w:rPr>
                <w:sz w:val="20"/>
                <w:szCs w:val="20"/>
              </w:rPr>
            </w:pPr>
          </w:p>
          <w:p w:rsidR="008C094B" w:rsidRDefault="008C094B" w:rsidP="006C01D7">
            <w:pPr>
              <w:rPr>
                <w:sz w:val="20"/>
                <w:szCs w:val="20"/>
              </w:rPr>
            </w:pPr>
          </w:p>
          <w:p w:rsidR="008C094B" w:rsidRPr="00CD0FAB" w:rsidRDefault="008C094B" w:rsidP="006C01D7">
            <w:pPr>
              <w:rPr>
                <w:sz w:val="20"/>
                <w:szCs w:val="20"/>
              </w:rPr>
            </w:pPr>
          </w:p>
        </w:tc>
        <w:tc>
          <w:tcPr>
            <w:tcW w:w="2970" w:type="dxa"/>
          </w:tcPr>
          <w:p w:rsidR="008C094B" w:rsidRPr="00CD0FAB" w:rsidRDefault="008C094B" w:rsidP="006C01D7">
            <w:pPr>
              <w:rPr>
                <w:sz w:val="20"/>
                <w:szCs w:val="20"/>
              </w:rPr>
            </w:pPr>
          </w:p>
        </w:tc>
        <w:tc>
          <w:tcPr>
            <w:tcW w:w="3060" w:type="dxa"/>
          </w:tcPr>
          <w:p w:rsidR="008C094B" w:rsidRDefault="008C094B" w:rsidP="006C01D7"/>
        </w:tc>
        <w:tc>
          <w:tcPr>
            <w:tcW w:w="3078" w:type="dxa"/>
          </w:tcPr>
          <w:p w:rsidR="008C094B" w:rsidRDefault="008C094B" w:rsidP="006C01D7"/>
        </w:tc>
      </w:tr>
      <w:tr w:rsidR="00474F8E" w:rsidTr="002C0F9F">
        <w:tc>
          <w:tcPr>
            <w:tcW w:w="4068" w:type="dxa"/>
          </w:tcPr>
          <w:p w:rsidR="00474F8E" w:rsidRDefault="00474F8E" w:rsidP="006C01D7">
            <w:pPr>
              <w:rPr>
                <w:sz w:val="20"/>
                <w:szCs w:val="20"/>
              </w:rPr>
            </w:pPr>
          </w:p>
          <w:p w:rsidR="00474F8E" w:rsidRDefault="00474F8E" w:rsidP="006C01D7">
            <w:pPr>
              <w:rPr>
                <w:sz w:val="20"/>
                <w:szCs w:val="20"/>
              </w:rPr>
            </w:pPr>
          </w:p>
          <w:p w:rsidR="00474F8E" w:rsidRDefault="00474F8E" w:rsidP="006C01D7">
            <w:pPr>
              <w:rPr>
                <w:sz w:val="20"/>
                <w:szCs w:val="20"/>
              </w:rPr>
            </w:pPr>
          </w:p>
        </w:tc>
        <w:tc>
          <w:tcPr>
            <w:tcW w:w="2970" w:type="dxa"/>
          </w:tcPr>
          <w:p w:rsidR="00474F8E" w:rsidRPr="00CD0FAB" w:rsidRDefault="00474F8E" w:rsidP="006C01D7">
            <w:pPr>
              <w:rPr>
                <w:sz w:val="20"/>
                <w:szCs w:val="20"/>
              </w:rPr>
            </w:pPr>
          </w:p>
        </w:tc>
        <w:tc>
          <w:tcPr>
            <w:tcW w:w="3060" w:type="dxa"/>
          </w:tcPr>
          <w:p w:rsidR="00474F8E" w:rsidRDefault="00474F8E" w:rsidP="006C01D7"/>
        </w:tc>
        <w:tc>
          <w:tcPr>
            <w:tcW w:w="3078" w:type="dxa"/>
          </w:tcPr>
          <w:p w:rsidR="00474F8E" w:rsidRDefault="00474F8E" w:rsidP="006C01D7"/>
        </w:tc>
      </w:tr>
      <w:tr w:rsidR="00651025" w:rsidTr="002C0F9F">
        <w:tc>
          <w:tcPr>
            <w:tcW w:w="4068" w:type="dxa"/>
          </w:tcPr>
          <w:p w:rsidR="00651025" w:rsidRDefault="00651025" w:rsidP="006C01D7">
            <w:pPr>
              <w:rPr>
                <w:sz w:val="20"/>
                <w:szCs w:val="20"/>
              </w:rPr>
            </w:pPr>
          </w:p>
          <w:p w:rsidR="00651025" w:rsidRDefault="00651025" w:rsidP="006C01D7">
            <w:pPr>
              <w:rPr>
                <w:sz w:val="20"/>
                <w:szCs w:val="20"/>
              </w:rPr>
            </w:pPr>
          </w:p>
          <w:p w:rsidR="00651025" w:rsidRDefault="00651025" w:rsidP="006C01D7">
            <w:pPr>
              <w:rPr>
                <w:sz w:val="20"/>
                <w:szCs w:val="20"/>
              </w:rPr>
            </w:pPr>
          </w:p>
        </w:tc>
        <w:tc>
          <w:tcPr>
            <w:tcW w:w="2970" w:type="dxa"/>
          </w:tcPr>
          <w:p w:rsidR="00651025" w:rsidRPr="00CD0FAB" w:rsidRDefault="00651025" w:rsidP="006C01D7">
            <w:pPr>
              <w:rPr>
                <w:sz w:val="20"/>
                <w:szCs w:val="20"/>
              </w:rPr>
            </w:pPr>
          </w:p>
        </w:tc>
        <w:tc>
          <w:tcPr>
            <w:tcW w:w="3060" w:type="dxa"/>
          </w:tcPr>
          <w:p w:rsidR="00651025" w:rsidRDefault="00651025" w:rsidP="006C01D7"/>
        </w:tc>
        <w:tc>
          <w:tcPr>
            <w:tcW w:w="3078" w:type="dxa"/>
          </w:tcPr>
          <w:p w:rsidR="00651025" w:rsidRDefault="00651025" w:rsidP="006C01D7"/>
        </w:tc>
      </w:tr>
      <w:tr w:rsidR="008C094B" w:rsidRPr="001B1075" w:rsidTr="006C01D7">
        <w:tc>
          <w:tcPr>
            <w:tcW w:w="13176" w:type="dxa"/>
            <w:gridSpan w:val="4"/>
            <w:shd w:val="clear" w:color="auto" w:fill="D9D9D9" w:themeFill="background1" w:themeFillShade="D9"/>
          </w:tcPr>
          <w:p w:rsidR="008C094B" w:rsidRPr="001B1075" w:rsidRDefault="008C094B" w:rsidP="000A6B10">
            <w:pPr>
              <w:rPr>
                <w:sz w:val="20"/>
                <w:szCs w:val="20"/>
              </w:rPr>
            </w:pPr>
            <w:r w:rsidRPr="00CD0FAB">
              <w:rPr>
                <w:b/>
                <w:bCs/>
                <w:color w:val="002060"/>
              </w:rPr>
              <w:lastRenderedPageBreak/>
              <w:t xml:space="preserve">Data category </w:t>
            </w:r>
            <w:r>
              <w:rPr>
                <w:b/>
                <w:bCs/>
                <w:color w:val="002060"/>
              </w:rPr>
              <w:t>3</w:t>
            </w:r>
            <w:r w:rsidRPr="00CD0FAB">
              <w:rPr>
                <w:b/>
                <w:bCs/>
                <w:color w:val="002060"/>
              </w:rPr>
              <w:t xml:space="preserve">: </w:t>
            </w:r>
            <w:r>
              <w:rPr>
                <w:b/>
                <w:bCs/>
                <w:color w:val="002060"/>
              </w:rPr>
              <w:t>Case Processing</w:t>
            </w:r>
          </w:p>
        </w:tc>
      </w:tr>
      <w:tr w:rsidR="008C094B" w:rsidRPr="00A808DA" w:rsidTr="006C01D7">
        <w:tc>
          <w:tcPr>
            <w:tcW w:w="4068" w:type="dxa"/>
          </w:tcPr>
          <w:p w:rsidR="008C094B" w:rsidRPr="00E83695" w:rsidRDefault="008C094B" w:rsidP="00474F8E">
            <w:r w:rsidRPr="0070387A">
              <w:rPr>
                <w:i/>
                <w:u w:val="single"/>
              </w:rPr>
              <w:t>Data Questions</w:t>
            </w:r>
            <w:r>
              <w:rPr>
                <w:i/>
                <w:u w:val="single"/>
              </w:rPr>
              <w:t xml:space="preserve">: </w:t>
            </w:r>
            <w:r w:rsidRPr="00E83695">
              <w:t xml:space="preserve"> </w:t>
            </w:r>
            <w:r w:rsidRPr="001456A9">
              <w:rPr>
                <w:sz w:val="20"/>
                <w:szCs w:val="20"/>
              </w:rPr>
              <w:t xml:space="preserve">How can your jurisdiction best track progress for each youth in the </w:t>
            </w:r>
            <w:r w:rsidR="00474F8E">
              <w:rPr>
                <w:sz w:val="20"/>
                <w:szCs w:val="20"/>
              </w:rPr>
              <w:t xml:space="preserve">probation </w:t>
            </w:r>
            <w:r w:rsidRPr="001456A9">
              <w:rPr>
                <w:sz w:val="20"/>
                <w:szCs w:val="20"/>
              </w:rPr>
              <w:t>population?</w:t>
            </w:r>
          </w:p>
        </w:tc>
        <w:tc>
          <w:tcPr>
            <w:tcW w:w="2970" w:type="dxa"/>
          </w:tcPr>
          <w:p w:rsidR="008C094B" w:rsidRDefault="008C094B" w:rsidP="001456A9">
            <w:pPr>
              <w:rPr>
                <w:bCs/>
                <w:i/>
                <w:sz w:val="20"/>
                <w:szCs w:val="20"/>
              </w:rPr>
            </w:pPr>
            <w:r w:rsidRPr="00A808DA">
              <w:rPr>
                <w:bCs/>
                <w:i/>
                <w:u w:val="single"/>
              </w:rPr>
              <w:t>Basic/Essential data elements</w:t>
            </w:r>
            <w:r w:rsidRPr="00A808DA">
              <w:rPr>
                <w:bCs/>
                <w:i/>
              </w:rPr>
              <w:t>:</w:t>
            </w:r>
            <w:r w:rsidRPr="00A808DA">
              <w:rPr>
                <w:bCs/>
                <w:i/>
                <w:sz w:val="20"/>
                <w:szCs w:val="20"/>
              </w:rPr>
              <w:t xml:space="preserve"> </w:t>
            </w:r>
          </w:p>
          <w:p w:rsidR="008C094B" w:rsidRPr="001456A9" w:rsidRDefault="008C094B" w:rsidP="001456A9">
            <w:pPr>
              <w:rPr>
                <w:sz w:val="20"/>
                <w:szCs w:val="20"/>
              </w:rPr>
            </w:pPr>
            <w:r w:rsidRPr="001456A9">
              <w:rPr>
                <w:sz w:val="20"/>
                <w:szCs w:val="20"/>
              </w:rPr>
              <w:t>Judicial history including names of jurists handling each hearing or number of different judges handling hearings.</w:t>
            </w:r>
          </w:p>
          <w:p w:rsidR="008C094B" w:rsidRDefault="008C094B" w:rsidP="001456A9">
            <w:pPr>
              <w:rPr>
                <w:sz w:val="20"/>
                <w:szCs w:val="20"/>
              </w:rPr>
            </w:pPr>
          </w:p>
          <w:p w:rsidR="008C094B" w:rsidRDefault="008C094B" w:rsidP="00474F8E">
            <w:pPr>
              <w:rPr>
                <w:sz w:val="20"/>
                <w:szCs w:val="20"/>
              </w:rPr>
            </w:pPr>
            <w:r w:rsidRPr="001456A9">
              <w:rPr>
                <w:sz w:val="20"/>
                <w:szCs w:val="20"/>
              </w:rPr>
              <w:t>Legal status changes.</w:t>
            </w:r>
          </w:p>
          <w:p w:rsidR="009C3D93" w:rsidRPr="001B1075" w:rsidRDefault="009C3D93" w:rsidP="00474F8E">
            <w:pPr>
              <w:rPr>
                <w:sz w:val="20"/>
                <w:szCs w:val="20"/>
              </w:rPr>
            </w:pPr>
          </w:p>
        </w:tc>
        <w:tc>
          <w:tcPr>
            <w:tcW w:w="3060" w:type="dxa"/>
          </w:tcPr>
          <w:p w:rsidR="008C094B" w:rsidRDefault="008C094B" w:rsidP="001456A9">
            <w:r w:rsidRPr="001B1075">
              <w:rPr>
                <w:i/>
                <w:u w:val="single"/>
              </w:rPr>
              <w:t>Additional/Supplemental data</w:t>
            </w:r>
            <w:r>
              <w:t xml:space="preserve">: </w:t>
            </w:r>
          </w:p>
          <w:p w:rsidR="008C094B" w:rsidRPr="001456A9" w:rsidRDefault="008C094B" w:rsidP="001456A9">
            <w:pPr>
              <w:rPr>
                <w:sz w:val="20"/>
                <w:szCs w:val="20"/>
              </w:rPr>
            </w:pPr>
            <w:r w:rsidRPr="001456A9">
              <w:rPr>
                <w:sz w:val="20"/>
                <w:szCs w:val="20"/>
              </w:rPr>
              <w:t>All hearings by type, date, findings, and hearing results – this may include informal proceedings as applicable.</w:t>
            </w:r>
          </w:p>
          <w:p w:rsidR="008C094B" w:rsidRPr="001456A9" w:rsidRDefault="008C094B" w:rsidP="001456A9">
            <w:pPr>
              <w:rPr>
                <w:sz w:val="20"/>
                <w:szCs w:val="20"/>
              </w:rPr>
            </w:pPr>
          </w:p>
          <w:p w:rsidR="008C094B" w:rsidRDefault="008C094B" w:rsidP="001456A9"/>
        </w:tc>
        <w:tc>
          <w:tcPr>
            <w:tcW w:w="3078" w:type="dxa"/>
          </w:tcPr>
          <w:p w:rsidR="008C094B" w:rsidRPr="00A808DA" w:rsidRDefault="008C094B" w:rsidP="006C01D7">
            <w:pPr>
              <w:rPr>
                <w:i/>
                <w:u w:val="single"/>
              </w:rPr>
            </w:pPr>
            <w:r w:rsidRPr="00A808DA">
              <w:rPr>
                <w:i/>
                <w:u w:val="single"/>
              </w:rPr>
              <w:t>Notes:</w:t>
            </w:r>
          </w:p>
        </w:tc>
      </w:tr>
      <w:tr w:rsidR="008C094B" w:rsidRPr="00A808DA" w:rsidTr="006C01D7">
        <w:tc>
          <w:tcPr>
            <w:tcW w:w="4068" w:type="dxa"/>
          </w:tcPr>
          <w:p w:rsidR="008C094B" w:rsidRDefault="008C094B" w:rsidP="00474F8E">
            <w:pPr>
              <w:rPr>
                <w:sz w:val="20"/>
                <w:szCs w:val="20"/>
              </w:rPr>
            </w:pPr>
            <w:r w:rsidRPr="001456A9">
              <w:rPr>
                <w:sz w:val="20"/>
                <w:szCs w:val="20"/>
              </w:rPr>
              <w:t xml:space="preserve">How long do key case processing stages take for the </w:t>
            </w:r>
            <w:r w:rsidR="00474F8E">
              <w:rPr>
                <w:sz w:val="20"/>
                <w:szCs w:val="20"/>
              </w:rPr>
              <w:t xml:space="preserve">probation </w:t>
            </w:r>
            <w:r w:rsidRPr="001456A9">
              <w:rPr>
                <w:sz w:val="20"/>
                <w:szCs w:val="20"/>
              </w:rPr>
              <w:t>population?</w:t>
            </w:r>
          </w:p>
          <w:p w:rsidR="009C3D93" w:rsidRDefault="009C3D93" w:rsidP="00474F8E">
            <w:pPr>
              <w:rPr>
                <w:sz w:val="20"/>
                <w:szCs w:val="20"/>
              </w:rPr>
            </w:pPr>
          </w:p>
          <w:p w:rsidR="009C3D93" w:rsidRPr="001456A9" w:rsidRDefault="009C3D93" w:rsidP="00474F8E">
            <w:pPr>
              <w:rPr>
                <w:sz w:val="20"/>
                <w:szCs w:val="20"/>
              </w:rPr>
            </w:pPr>
          </w:p>
        </w:tc>
        <w:tc>
          <w:tcPr>
            <w:tcW w:w="2970" w:type="dxa"/>
          </w:tcPr>
          <w:p w:rsidR="008C094B" w:rsidRPr="005D0A98" w:rsidRDefault="005D0A98" w:rsidP="005D0A98">
            <w:pPr>
              <w:rPr>
                <w:bCs/>
                <w:sz w:val="20"/>
                <w:szCs w:val="20"/>
              </w:rPr>
            </w:pPr>
            <w:r>
              <w:rPr>
                <w:bCs/>
                <w:sz w:val="20"/>
                <w:szCs w:val="20"/>
              </w:rPr>
              <w:t xml:space="preserve">Arrest to </w:t>
            </w:r>
            <w:r w:rsidRPr="005D0A98">
              <w:rPr>
                <w:bCs/>
                <w:sz w:val="20"/>
                <w:szCs w:val="20"/>
              </w:rPr>
              <w:t>Referral</w:t>
            </w:r>
            <w:r>
              <w:rPr>
                <w:bCs/>
                <w:sz w:val="20"/>
                <w:szCs w:val="20"/>
              </w:rPr>
              <w:t>; legal sufficiency to petition, petition to adjudication, etc.</w:t>
            </w:r>
            <w:r w:rsidRPr="005D0A98">
              <w:rPr>
                <w:bCs/>
                <w:sz w:val="20"/>
                <w:szCs w:val="20"/>
              </w:rPr>
              <w:t xml:space="preserve"> </w:t>
            </w:r>
          </w:p>
        </w:tc>
        <w:tc>
          <w:tcPr>
            <w:tcW w:w="3060" w:type="dxa"/>
          </w:tcPr>
          <w:p w:rsidR="008C094B" w:rsidRPr="001B1075" w:rsidRDefault="008C094B" w:rsidP="006C01D7">
            <w:pPr>
              <w:rPr>
                <w:i/>
                <w:u w:val="single"/>
              </w:rPr>
            </w:pPr>
          </w:p>
        </w:tc>
        <w:tc>
          <w:tcPr>
            <w:tcW w:w="3078" w:type="dxa"/>
          </w:tcPr>
          <w:p w:rsidR="008C094B" w:rsidRPr="00A808DA" w:rsidRDefault="008C094B" w:rsidP="006C01D7">
            <w:pPr>
              <w:rPr>
                <w:i/>
                <w:sz w:val="20"/>
                <w:szCs w:val="20"/>
                <w:u w:val="single"/>
              </w:rPr>
            </w:pPr>
          </w:p>
        </w:tc>
      </w:tr>
      <w:tr w:rsidR="008C094B" w:rsidRPr="00A808DA" w:rsidTr="006C01D7">
        <w:tc>
          <w:tcPr>
            <w:tcW w:w="4068" w:type="dxa"/>
          </w:tcPr>
          <w:p w:rsidR="008C094B" w:rsidRDefault="008C094B" w:rsidP="00474F8E">
            <w:pPr>
              <w:rPr>
                <w:sz w:val="20"/>
                <w:szCs w:val="20"/>
              </w:rPr>
            </w:pPr>
            <w:r w:rsidRPr="001456A9">
              <w:rPr>
                <w:sz w:val="20"/>
                <w:szCs w:val="20"/>
              </w:rPr>
              <w:t xml:space="preserve">What are the court histories of the </w:t>
            </w:r>
            <w:r w:rsidR="00474F8E">
              <w:rPr>
                <w:sz w:val="20"/>
                <w:szCs w:val="20"/>
              </w:rPr>
              <w:t xml:space="preserve">probation system </w:t>
            </w:r>
            <w:r w:rsidRPr="001456A9">
              <w:rPr>
                <w:sz w:val="20"/>
                <w:szCs w:val="20"/>
              </w:rPr>
              <w:t>population?</w:t>
            </w:r>
          </w:p>
          <w:p w:rsidR="009C3D93" w:rsidRDefault="009C3D93" w:rsidP="00474F8E">
            <w:pPr>
              <w:rPr>
                <w:sz w:val="20"/>
                <w:szCs w:val="20"/>
              </w:rPr>
            </w:pPr>
          </w:p>
          <w:p w:rsidR="009C3D93" w:rsidRPr="001456A9" w:rsidRDefault="009C3D93" w:rsidP="00474F8E">
            <w:pPr>
              <w:rPr>
                <w:sz w:val="20"/>
                <w:szCs w:val="20"/>
              </w:rPr>
            </w:pPr>
          </w:p>
        </w:tc>
        <w:tc>
          <w:tcPr>
            <w:tcW w:w="2970" w:type="dxa"/>
          </w:tcPr>
          <w:p w:rsidR="008C094B" w:rsidRPr="005D0A98" w:rsidRDefault="008C094B" w:rsidP="006C01D7">
            <w:pPr>
              <w:rPr>
                <w:bCs/>
                <w:i/>
                <w:sz w:val="20"/>
                <w:szCs w:val="20"/>
                <w:u w:val="single"/>
              </w:rPr>
            </w:pPr>
          </w:p>
        </w:tc>
        <w:tc>
          <w:tcPr>
            <w:tcW w:w="3060" w:type="dxa"/>
          </w:tcPr>
          <w:p w:rsidR="008C094B" w:rsidRPr="001B1075" w:rsidRDefault="008C094B" w:rsidP="006C01D7">
            <w:pPr>
              <w:rPr>
                <w:i/>
                <w:u w:val="single"/>
              </w:rPr>
            </w:pPr>
          </w:p>
        </w:tc>
        <w:tc>
          <w:tcPr>
            <w:tcW w:w="3078" w:type="dxa"/>
          </w:tcPr>
          <w:p w:rsidR="008C094B" w:rsidRPr="00A808DA" w:rsidRDefault="008C094B" w:rsidP="006C01D7">
            <w:pPr>
              <w:rPr>
                <w:i/>
                <w:sz w:val="20"/>
                <w:szCs w:val="20"/>
                <w:u w:val="single"/>
              </w:rPr>
            </w:pPr>
          </w:p>
        </w:tc>
      </w:tr>
      <w:tr w:rsidR="008C094B" w:rsidTr="006C01D7">
        <w:tc>
          <w:tcPr>
            <w:tcW w:w="4068" w:type="dxa"/>
          </w:tcPr>
          <w:p w:rsidR="008C094B" w:rsidRPr="001456A9" w:rsidRDefault="008C094B" w:rsidP="008A33A9">
            <w:pPr>
              <w:rPr>
                <w:sz w:val="20"/>
                <w:szCs w:val="20"/>
              </w:rPr>
            </w:pPr>
            <w:r w:rsidRPr="001456A9">
              <w:rPr>
                <w:sz w:val="20"/>
                <w:szCs w:val="20"/>
              </w:rPr>
              <w:t>How many judges and attorneys have been involved in these cases?</w:t>
            </w:r>
          </w:p>
        </w:tc>
        <w:tc>
          <w:tcPr>
            <w:tcW w:w="2970" w:type="dxa"/>
          </w:tcPr>
          <w:p w:rsidR="008C094B" w:rsidRPr="005D0A98" w:rsidRDefault="008C094B" w:rsidP="006C01D7">
            <w:pPr>
              <w:rPr>
                <w:sz w:val="20"/>
                <w:szCs w:val="20"/>
              </w:rPr>
            </w:pPr>
          </w:p>
        </w:tc>
        <w:tc>
          <w:tcPr>
            <w:tcW w:w="3060" w:type="dxa"/>
          </w:tcPr>
          <w:p w:rsidR="008C094B" w:rsidRDefault="008C094B" w:rsidP="006C01D7">
            <w:r w:rsidRPr="001456A9">
              <w:rPr>
                <w:sz w:val="20"/>
                <w:szCs w:val="20"/>
              </w:rPr>
              <w:t>Attorney history including name(s) of attorney(s) at each hearing (including prosecutors, defense attorneys, dependency attorneys, et. al.).</w:t>
            </w:r>
          </w:p>
        </w:tc>
        <w:tc>
          <w:tcPr>
            <w:tcW w:w="3078" w:type="dxa"/>
          </w:tcPr>
          <w:p w:rsidR="008C094B" w:rsidRDefault="008C094B" w:rsidP="006C01D7"/>
        </w:tc>
      </w:tr>
      <w:tr w:rsidR="008C094B" w:rsidTr="006C01D7">
        <w:tc>
          <w:tcPr>
            <w:tcW w:w="4068" w:type="dxa"/>
          </w:tcPr>
          <w:p w:rsidR="00474F8E" w:rsidRDefault="008C094B" w:rsidP="00474F8E">
            <w:pPr>
              <w:rPr>
                <w:sz w:val="20"/>
                <w:szCs w:val="20"/>
              </w:rPr>
            </w:pPr>
            <w:r w:rsidRPr="001456A9">
              <w:rPr>
                <w:sz w:val="20"/>
                <w:szCs w:val="20"/>
              </w:rPr>
              <w:t xml:space="preserve">If youth was detained, </w:t>
            </w:r>
            <w:r w:rsidR="005D0A98">
              <w:rPr>
                <w:sz w:val="20"/>
                <w:szCs w:val="20"/>
              </w:rPr>
              <w:t xml:space="preserve">amount of </w:t>
            </w:r>
            <w:r w:rsidRPr="001456A9">
              <w:rPr>
                <w:sz w:val="20"/>
                <w:szCs w:val="20"/>
              </w:rPr>
              <w:t>time spent in detention?</w:t>
            </w:r>
          </w:p>
          <w:p w:rsidR="009C3D93" w:rsidRDefault="009C3D93" w:rsidP="00474F8E">
            <w:pPr>
              <w:rPr>
                <w:sz w:val="20"/>
                <w:szCs w:val="20"/>
              </w:rPr>
            </w:pPr>
          </w:p>
          <w:p w:rsidR="009C3D93" w:rsidRPr="001456A9" w:rsidRDefault="009C3D93" w:rsidP="00474F8E">
            <w:pPr>
              <w:rPr>
                <w:sz w:val="20"/>
                <w:szCs w:val="20"/>
              </w:rPr>
            </w:pPr>
          </w:p>
        </w:tc>
        <w:tc>
          <w:tcPr>
            <w:tcW w:w="2970" w:type="dxa"/>
          </w:tcPr>
          <w:p w:rsidR="008C094B" w:rsidRPr="005D0A98" w:rsidRDefault="008C094B" w:rsidP="006C01D7">
            <w:pPr>
              <w:rPr>
                <w:sz w:val="20"/>
                <w:szCs w:val="20"/>
              </w:rPr>
            </w:pPr>
          </w:p>
        </w:tc>
        <w:tc>
          <w:tcPr>
            <w:tcW w:w="3060" w:type="dxa"/>
          </w:tcPr>
          <w:p w:rsidR="008C094B" w:rsidRDefault="008C094B" w:rsidP="006C01D7"/>
        </w:tc>
        <w:tc>
          <w:tcPr>
            <w:tcW w:w="3078" w:type="dxa"/>
          </w:tcPr>
          <w:p w:rsidR="008C094B" w:rsidRDefault="008C094B" w:rsidP="006C01D7"/>
        </w:tc>
      </w:tr>
      <w:tr w:rsidR="008C094B" w:rsidTr="006C01D7">
        <w:tc>
          <w:tcPr>
            <w:tcW w:w="4068" w:type="dxa"/>
          </w:tcPr>
          <w:p w:rsidR="00474F8E" w:rsidRDefault="005828E0" w:rsidP="008A33A9">
            <w:pPr>
              <w:rPr>
                <w:sz w:val="20"/>
                <w:szCs w:val="20"/>
              </w:rPr>
            </w:pPr>
            <w:r>
              <w:rPr>
                <w:sz w:val="20"/>
                <w:szCs w:val="20"/>
              </w:rPr>
              <w:t>What percentage of cases are experiencing adjudication and disposition during the same hearing?</w:t>
            </w:r>
          </w:p>
          <w:p w:rsidR="00474F8E" w:rsidRPr="001456A9" w:rsidRDefault="00474F8E" w:rsidP="008A33A9">
            <w:pPr>
              <w:rPr>
                <w:sz w:val="20"/>
                <w:szCs w:val="20"/>
              </w:rPr>
            </w:pPr>
          </w:p>
        </w:tc>
        <w:tc>
          <w:tcPr>
            <w:tcW w:w="2970" w:type="dxa"/>
          </w:tcPr>
          <w:p w:rsidR="008C094B" w:rsidRPr="005D0A98" w:rsidRDefault="008C094B" w:rsidP="006C01D7">
            <w:pPr>
              <w:rPr>
                <w:sz w:val="20"/>
                <w:szCs w:val="20"/>
              </w:rPr>
            </w:pPr>
          </w:p>
        </w:tc>
        <w:tc>
          <w:tcPr>
            <w:tcW w:w="3060" w:type="dxa"/>
          </w:tcPr>
          <w:p w:rsidR="008C094B" w:rsidRDefault="008C094B" w:rsidP="006C01D7"/>
        </w:tc>
        <w:tc>
          <w:tcPr>
            <w:tcW w:w="3078" w:type="dxa"/>
          </w:tcPr>
          <w:p w:rsidR="008C094B" w:rsidRDefault="008C094B" w:rsidP="006C01D7"/>
        </w:tc>
      </w:tr>
      <w:tr w:rsidR="008C094B" w:rsidTr="006C01D7">
        <w:tc>
          <w:tcPr>
            <w:tcW w:w="4068" w:type="dxa"/>
          </w:tcPr>
          <w:p w:rsidR="008C094B" w:rsidRPr="005828E0" w:rsidRDefault="005828E0" w:rsidP="006C01D7">
            <w:pPr>
              <w:rPr>
                <w:sz w:val="20"/>
                <w:szCs w:val="20"/>
              </w:rPr>
            </w:pPr>
            <w:r w:rsidRPr="005828E0">
              <w:rPr>
                <w:sz w:val="20"/>
                <w:szCs w:val="20"/>
              </w:rPr>
              <w:t xml:space="preserve">How many pre-dispositional reports are being compiled? </w:t>
            </w:r>
          </w:p>
          <w:p w:rsidR="008C094B" w:rsidRPr="005828E0" w:rsidRDefault="008C094B" w:rsidP="006C01D7">
            <w:pPr>
              <w:rPr>
                <w:sz w:val="20"/>
                <w:szCs w:val="20"/>
              </w:rPr>
            </w:pPr>
          </w:p>
        </w:tc>
        <w:tc>
          <w:tcPr>
            <w:tcW w:w="2970" w:type="dxa"/>
          </w:tcPr>
          <w:p w:rsidR="008C094B" w:rsidRPr="005828E0" w:rsidRDefault="008C094B" w:rsidP="006C01D7">
            <w:pPr>
              <w:rPr>
                <w:sz w:val="20"/>
                <w:szCs w:val="20"/>
              </w:rPr>
            </w:pPr>
          </w:p>
        </w:tc>
        <w:tc>
          <w:tcPr>
            <w:tcW w:w="3060" w:type="dxa"/>
          </w:tcPr>
          <w:p w:rsidR="008C094B" w:rsidRPr="005828E0" w:rsidRDefault="008C094B" w:rsidP="006C01D7">
            <w:pPr>
              <w:rPr>
                <w:sz w:val="20"/>
                <w:szCs w:val="20"/>
              </w:rPr>
            </w:pPr>
          </w:p>
        </w:tc>
        <w:tc>
          <w:tcPr>
            <w:tcW w:w="3078" w:type="dxa"/>
          </w:tcPr>
          <w:p w:rsidR="008C094B" w:rsidRPr="005828E0" w:rsidRDefault="008C094B" w:rsidP="006C01D7">
            <w:pPr>
              <w:rPr>
                <w:sz w:val="20"/>
                <w:szCs w:val="20"/>
              </w:rPr>
            </w:pPr>
          </w:p>
        </w:tc>
      </w:tr>
      <w:tr w:rsidR="008C094B" w:rsidTr="006C01D7">
        <w:tc>
          <w:tcPr>
            <w:tcW w:w="4068" w:type="dxa"/>
          </w:tcPr>
          <w:p w:rsidR="008C094B" w:rsidRDefault="008C094B" w:rsidP="006C01D7"/>
          <w:p w:rsidR="00651025" w:rsidRDefault="00651025" w:rsidP="006C01D7"/>
          <w:p w:rsidR="00651025" w:rsidRDefault="00651025" w:rsidP="006C01D7"/>
        </w:tc>
        <w:tc>
          <w:tcPr>
            <w:tcW w:w="2970" w:type="dxa"/>
          </w:tcPr>
          <w:p w:rsidR="008C094B" w:rsidRDefault="008C094B" w:rsidP="006C01D7"/>
        </w:tc>
        <w:tc>
          <w:tcPr>
            <w:tcW w:w="3060" w:type="dxa"/>
          </w:tcPr>
          <w:p w:rsidR="008C094B" w:rsidRDefault="008C094B" w:rsidP="006C01D7"/>
        </w:tc>
        <w:tc>
          <w:tcPr>
            <w:tcW w:w="3078" w:type="dxa"/>
          </w:tcPr>
          <w:p w:rsidR="008C094B" w:rsidRDefault="008C094B" w:rsidP="006C01D7"/>
        </w:tc>
      </w:tr>
      <w:tr w:rsidR="00651025" w:rsidTr="006C01D7">
        <w:tc>
          <w:tcPr>
            <w:tcW w:w="4068" w:type="dxa"/>
          </w:tcPr>
          <w:p w:rsidR="00651025" w:rsidRDefault="00651025" w:rsidP="006C01D7">
            <w:bookmarkStart w:id="0" w:name="_GoBack"/>
            <w:bookmarkEnd w:id="0"/>
          </w:p>
          <w:p w:rsidR="00651025" w:rsidRDefault="00651025" w:rsidP="006C01D7"/>
          <w:p w:rsidR="00651025" w:rsidRDefault="00651025" w:rsidP="006C01D7"/>
        </w:tc>
        <w:tc>
          <w:tcPr>
            <w:tcW w:w="2970" w:type="dxa"/>
          </w:tcPr>
          <w:p w:rsidR="00651025" w:rsidRDefault="00651025" w:rsidP="006C01D7"/>
        </w:tc>
        <w:tc>
          <w:tcPr>
            <w:tcW w:w="3060" w:type="dxa"/>
          </w:tcPr>
          <w:p w:rsidR="00651025" w:rsidRDefault="00651025" w:rsidP="006C01D7"/>
        </w:tc>
        <w:tc>
          <w:tcPr>
            <w:tcW w:w="3078" w:type="dxa"/>
          </w:tcPr>
          <w:p w:rsidR="00651025" w:rsidRDefault="00651025" w:rsidP="006C01D7"/>
        </w:tc>
      </w:tr>
      <w:tr w:rsidR="008C094B" w:rsidRPr="001B1075" w:rsidTr="00BE4AE7">
        <w:tc>
          <w:tcPr>
            <w:tcW w:w="13176" w:type="dxa"/>
            <w:gridSpan w:val="4"/>
            <w:shd w:val="clear" w:color="auto" w:fill="D9D9D9" w:themeFill="background1" w:themeFillShade="D9"/>
          </w:tcPr>
          <w:p w:rsidR="008C094B" w:rsidRPr="001B1075" w:rsidRDefault="008C094B" w:rsidP="008C1656">
            <w:pPr>
              <w:rPr>
                <w:sz w:val="20"/>
                <w:szCs w:val="20"/>
              </w:rPr>
            </w:pPr>
            <w:r w:rsidRPr="00CD0FAB">
              <w:rPr>
                <w:b/>
                <w:bCs/>
                <w:color w:val="002060"/>
              </w:rPr>
              <w:lastRenderedPageBreak/>
              <w:t xml:space="preserve">Data category </w:t>
            </w:r>
            <w:r>
              <w:rPr>
                <w:b/>
                <w:bCs/>
                <w:color w:val="002060"/>
              </w:rPr>
              <w:t>4</w:t>
            </w:r>
            <w:r w:rsidRPr="00CD0FAB">
              <w:rPr>
                <w:b/>
                <w:bCs/>
                <w:color w:val="002060"/>
              </w:rPr>
              <w:t xml:space="preserve">: </w:t>
            </w:r>
            <w:r>
              <w:rPr>
                <w:b/>
                <w:bCs/>
                <w:color w:val="002060"/>
              </w:rPr>
              <w:t>Case Management, Planning and Supervision</w:t>
            </w:r>
          </w:p>
        </w:tc>
      </w:tr>
      <w:tr w:rsidR="008C094B" w:rsidRPr="00A808DA" w:rsidTr="006E7767">
        <w:trPr>
          <w:trHeight w:val="1152"/>
        </w:trPr>
        <w:tc>
          <w:tcPr>
            <w:tcW w:w="4068" w:type="dxa"/>
          </w:tcPr>
          <w:p w:rsidR="008C094B" w:rsidRPr="00C10A37" w:rsidRDefault="008C094B" w:rsidP="00474F8E">
            <w:r w:rsidRPr="0070387A">
              <w:rPr>
                <w:i/>
                <w:u w:val="single"/>
              </w:rPr>
              <w:t>Data Questions</w:t>
            </w:r>
            <w:r>
              <w:rPr>
                <w:i/>
                <w:u w:val="single"/>
              </w:rPr>
              <w:t xml:space="preserve">: </w:t>
            </w:r>
            <w:r w:rsidRPr="008C1656">
              <w:rPr>
                <w:sz w:val="20"/>
                <w:szCs w:val="20"/>
              </w:rPr>
              <w:t>How many probation officers</w:t>
            </w:r>
            <w:r w:rsidR="00474F8E">
              <w:rPr>
                <w:sz w:val="20"/>
                <w:szCs w:val="20"/>
              </w:rPr>
              <w:t xml:space="preserve"> and/or court workers</w:t>
            </w:r>
            <w:r w:rsidRPr="008C1656">
              <w:rPr>
                <w:sz w:val="20"/>
                <w:szCs w:val="20"/>
              </w:rPr>
              <w:t xml:space="preserve"> have been assigned to handle these cases?</w:t>
            </w:r>
          </w:p>
        </w:tc>
        <w:tc>
          <w:tcPr>
            <w:tcW w:w="2970" w:type="dxa"/>
          </w:tcPr>
          <w:p w:rsidR="008C094B" w:rsidRPr="008C1656" w:rsidRDefault="008C094B" w:rsidP="00803B99">
            <w:pPr>
              <w:rPr>
                <w:sz w:val="20"/>
                <w:szCs w:val="20"/>
              </w:rPr>
            </w:pPr>
            <w:r w:rsidRPr="00A808DA">
              <w:rPr>
                <w:bCs/>
                <w:i/>
                <w:u w:val="single"/>
              </w:rPr>
              <w:t>Basic/Essential data elements</w:t>
            </w:r>
            <w:r w:rsidRPr="00A808DA">
              <w:rPr>
                <w:bCs/>
                <w:i/>
              </w:rPr>
              <w:t>:</w:t>
            </w:r>
            <w:r w:rsidRPr="00A808DA">
              <w:rPr>
                <w:bCs/>
                <w:i/>
                <w:sz w:val="20"/>
                <w:szCs w:val="20"/>
              </w:rPr>
              <w:t xml:space="preserve"> </w:t>
            </w:r>
            <w:r w:rsidRPr="008C1656">
              <w:rPr>
                <w:sz w:val="20"/>
                <w:szCs w:val="20"/>
              </w:rPr>
              <w:t xml:space="preserve">Assigned </w:t>
            </w:r>
            <w:r w:rsidR="00474F8E">
              <w:rPr>
                <w:sz w:val="20"/>
                <w:szCs w:val="20"/>
              </w:rPr>
              <w:t>probation officer</w:t>
            </w:r>
            <w:r w:rsidRPr="008C1656">
              <w:rPr>
                <w:sz w:val="20"/>
                <w:szCs w:val="20"/>
              </w:rPr>
              <w:t>/</w:t>
            </w:r>
            <w:r w:rsidR="00474F8E">
              <w:rPr>
                <w:sz w:val="20"/>
                <w:szCs w:val="20"/>
              </w:rPr>
              <w:t>court officer/</w:t>
            </w:r>
            <w:r w:rsidRPr="008C1656">
              <w:rPr>
                <w:sz w:val="20"/>
                <w:szCs w:val="20"/>
              </w:rPr>
              <w:t>social worker history.</w:t>
            </w:r>
          </w:p>
          <w:p w:rsidR="008C094B" w:rsidRDefault="008C094B" w:rsidP="00803B99">
            <w:pPr>
              <w:rPr>
                <w:sz w:val="20"/>
                <w:szCs w:val="20"/>
              </w:rPr>
            </w:pPr>
          </w:p>
          <w:p w:rsidR="008C094B" w:rsidRPr="008C1656" w:rsidRDefault="008C094B" w:rsidP="006E7767">
            <w:pPr>
              <w:rPr>
                <w:sz w:val="20"/>
                <w:szCs w:val="20"/>
              </w:rPr>
            </w:pPr>
          </w:p>
        </w:tc>
        <w:tc>
          <w:tcPr>
            <w:tcW w:w="3060" w:type="dxa"/>
          </w:tcPr>
          <w:p w:rsidR="008C094B" w:rsidRDefault="008C094B" w:rsidP="00BE4AE7">
            <w:r w:rsidRPr="001B1075">
              <w:rPr>
                <w:i/>
                <w:u w:val="single"/>
              </w:rPr>
              <w:t>Additional/Supplemental data</w:t>
            </w:r>
            <w:r>
              <w:t xml:space="preserve">: </w:t>
            </w:r>
          </w:p>
          <w:p w:rsidR="008C094B" w:rsidRPr="008C1656" w:rsidRDefault="008C094B" w:rsidP="008C1656">
            <w:pPr>
              <w:rPr>
                <w:sz w:val="20"/>
                <w:szCs w:val="20"/>
              </w:rPr>
            </w:pPr>
            <w:r w:rsidRPr="008C1656">
              <w:rPr>
                <w:sz w:val="20"/>
                <w:szCs w:val="20"/>
              </w:rPr>
              <w:t>Changes in probation supervision (i.e., levels, types of supervision, etc.).</w:t>
            </w:r>
          </w:p>
          <w:p w:rsidR="008C094B" w:rsidRPr="008C1656" w:rsidRDefault="008C094B" w:rsidP="008C1656">
            <w:pPr>
              <w:rPr>
                <w:sz w:val="20"/>
                <w:szCs w:val="20"/>
              </w:rPr>
            </w:pPr>
          </w:p>
          <w:p w:rsidR="008C094B" w:rsidRDefault="008C094B" w:rsidP="008C1656"/>
        </w:tc>
        <w:tc>
          <w:tcPr>
            <w:tcW w:w="3078" w:type="dxa"/>
          </w:tcPr>
          <w:p w:rsidR="008C094B" w:rsidRPr="00A808DA" w:rsidRDefault="008C094B" w:rsidP="00BE4AE7">
            <w:pPr>
              <w:rPr>
                <w:i/>
                <w:u w:val="single"/>
              </w:rPr>
            </w:pPr>
            <w:r w:rsidRPr="00A808DA">
              <w:rPr>
                <w:i/>
                <w:u w:val="single"/>
              </w:rPr>
              <w:t>Notes:</w:t>
            </w:r>
          </w:p>
        </w:tc>
      </w:tr>
      <w:tr w:rsidR="008C094B" w:rsidTr="00BE4AE7">
        <w:tc>
          <w:tcPr>
            <w:tcW w:w="4068" w:type="dxa"/>
          </w:tcPr>
          <w:p w:rsidR="008C094B" w:rsidRPr="006E7767" w:rsidRDefault="008C094B" w:rsidP="005828E0">
            <w:pPr>
              <w:rPr>
                <w:sz w:val="20"/>
                <w:szCs w:val="20"/>
              </w:rPr>
            </w:pPr>
            <w:r w:rsidRPr="006E7767">
              <w:rPr>
                <w:sz w:val="20"/>
                <w:szCs w:val="20"/>
              </w:rPr>
              <w:t xml:space="preserve">How many case plans have been </w:t>
            </w:r>
            <w:r w:rsidR="00474F8E">
              <w:rPr>
                <w:sz w:val="20"/>
                <w:szCs w:val="20"/>
              </w:rPr>
              <w:t>developed</w:t>
            </w:r>
            <w:r w:rsidRPr="006E7767">
              <w:rPr>
                <w:sz w:val="20"/>
                <w:szCs w:val="20"/>
              </w:rPr>
              <w:t>?</w:t>
            </w:r>
            <w:r w:rsidR="005828E0">
              <w:rPr>
                <w:sz w:val="20"/>
                <w:szCs w:val="20"/>
              </w:rPr>
              <w:t xml:space="preserve"> What </w:t>
            </w:r>
            <w:proofErr w:type="gramStart"/>
            <w:r w:rsidR="005828E0">
              <w:rPr>
                <w:sz w:val="20"/>
                <w:szCs w:val="20"/>
              </w:rPr>
              <w:t>percentage of probation cases are</w:t>
            </w:r>
            <w:proofErr w:type="gramEnd"/>
            <w:r w:rsidR="005828E0">
              <w:rPr>
                <w:sz w:val="20"/>
                <w:szCs w:val="20"/>
              </w:rPr>
              <w:t xml:space="preserve"> experiencing timely re-assessments? </w:t>
            </w:r>
          </w:p>
        </w:tc>
        <w:tc>
          <w:tcPr>
            <w:tcW w:w="2970" w:type="dxa"/>
          </w:tcPr>
          <w:p w:rsidR="008C094B" w:rsidRPr="008C1656" w:rsidRDefault="00474F8E" w:rsidP="006E7767">
            <w:pPr>
              <w:rPr>
                <w:sz w:val="20"/>
                <w:szCs w:val="20"/>
              </w:rPr>
            </w:pPr>
            <w:r>
              <w:rPr>
                <w:sz w:val="20"/>
                <w:szCs w:val="20"/>
              </w:rPr>
              <w:t>Results of Screening/Assessment instruments; court ordered provisions.</w:t>
            </w:r>
          </w:p>
          <w:p w:rsidR="008C094B" w:rsidRDefault="008C094B" w:rsidP="00BE4AE7"/>
        </w:tc>
        <w:tc>
          <w:tcPr>
            <w:tcW w:w="3060" w:type="dxa"/>
          </w:tcPr>
          <w:p w:rsidR="008C094B" w:rsidRDefault="008C094B" w:rsidP="00BE4AE7"/>
        </w:tc>
        <w:tc>
          <w:tcPr>
            <w:tcW w:w="3078" w:type="dxa"/>
          </w:tcPr>
          <w:p w:rsidR="008C094B" w:rsidRDefault="008C094B" w:rsidP="00BE4AE7"/>
        </w:tc>
      </w:tr>
      <w:tr w:rsidR="008C094B" w:rsidTr="00BE4AE7">
        <w:tc>
          <w:tcPr>
            <w:tcW w:w="4068" w:type="dxa"/>
          </w:tcPr>
          <w:p w:rsidR="008C094B" w:rsidRDefault="008C094B" w:rsidP="00474F8E">
            <w:pPr>
              <w:rPr>
                <w:sz w:val="20"/>
                <w:szCs w:val="20"/>
              </w:rPr>
            </w:pPr>
            <w:r w:rsidRPr="006E7767">
              <w:rPr>
                <w:sz w:val="20"/>
                <w:szCs w:val="20"/>
              </w:rPr>
              <w:t>What are the current p</w:t>
            </w:r>
            <w:r w:rsidR="00474F8E">
              <w:rPr>
                <w:sz w:val="20"/>
                <w:szCs w:val="20"/>
              </w:rPr>
              <w:t xml:space="preserve">robation levels </w:t>
            </w:r>
            <w:r w:rsidRPr="006E7767">
              <w:rPr>
                <w:sz w:val="20"/>
                <w:szCs w:val="20"/>
              </w:rPr>
              <w:t xml:space="preserve">of the </w:t>
            </w:r>
            <w:r w:rsidR="00474F8E">
              <w:rPr>
                <w:sz w:val="20"/>
                <w:szCs w:val="20"/>
              </w:rPr>
              <w:t xml:space="preserve">probation </w:t>
            </w:r>
            <w:r w:rsidRPr="006E7767">
              <w:rPr>
                <w:sz w:val="20"/>
                <w:szCs w:val="20"/>
              </w:rPr>
              <w:t>population?</w:t>
            </w:r>
          </w:p>
          <w:p w:rsidR="003D5FA1" w:rsidRPr="006E7767" w:rsidRDefault="003D5FA1" w:rsidP="00474F8E">
            <w:pPr>
              <w:rPr>
                <w:sz w:val="20"/>
                <w:szCs w:val="20"/>
              </w:rPr>
            </w:pPr>
          </w:p>
        </w:tc>
        <w:tc>
          <w:tcPr>
            <w:tcW w:w="2970" w:type="dxa"/>
          </w:tcPr>
          <w:p w:rsidR="008C094B" w:rsidRPr="008C1656" w:rsidRDefault="008C094B" w:rsidP="006E7767">
            <w:pPr>
              <w:rPr>
                <w:sz w:val="20"/>
                <w:szCs w:val="20"/>
              </w:rPr>
            </w:pPr>
            <w:r w:rsidRPr="008C1656">
              <w:rPr>
                <w:sz w:val="20"/>
                <w:szCs w:val="20"/>
              </w:rPr>
              <w:t xml:space="preserve">Most recent </w:t>
            </w:r>
            <w:r w:rsidR="00474F8E">
              <w:rPr>
                <w:sz w:val="20"/>
                <w:szCs w:val="20"/>
              </w:rPr>
              <w:t>supervision level</w:t>
            </w:r>
            <w:r w:rsidRPr="008C1656">
              <w:rPr>
                <w:sz w:val="20"/>
                <w:szCs w:val="20"/>
              </w:rPr>
              <w:t>.</w:t>
            </w:r>
          </w:p>
          <w:p w:rsidR="008C094B" w:rsidRDefault="008C094B" w:rsidP="00BE4AE7"/>
        </w:tc>
        <w:tc>
          <w:tcPr>
            <w:tcW w:w="3060" w:type="dxa"/>
          </w:tcPr>
          <w:p w:rsidR="008C094B" w:rsidRDefault="008C094B" w:rsidP="00BE4AE7"/>
        </w:tc>
        <w:tc>
          <w:tcPr>
            <w:tcW w:w="3078" w:type="dxa"/>
          </w:tcPr>
          <w:p w:rsidR="008C094B" w:rsidRDefault="008C094B" w:rsidP="00BE4AE7"/>
        </w:tc>
      </w:tr>
      <w:tr w:rsidR="008C094B" w:rsidTr="00BE4AE7">
        <w:tc>
          <w:tcPr>
            <w:tcW w:w="4068" w:type="dxa"/>
          </w:tcPr>
          <w:p w:rsidR="00474F8E" w:rsidRDefault="00474F8E" w:rsidP="005101FD">
            <w:pPr>
              <w:rPr>
                <w:sz w:val="20"/>
                <w:szCs w:val="20"/>
              </w:rPr>
            </w:pPr>
            <w:r>
              <w:rPr>
                <w:sz w:val="20"/>
                <w:szCs w:val="20"/>
              </w:rPr>
              <w:t>What are the contact requirements (direct and collateral) for the probation system population</w:t>
            </w:r>
            <w:r w:rsidR="00D7564B">
              <w:rPr>
                <w:sz w:val="20"/>
                <w:szCs w:val="20"/>
              </w:rPr>
              <w:t>?</w:t>
            </w:r>
          </w:p>
          <w:p w:rsidR="00474F8E" w:rsidRPr="006E7767" w:rsidRDefault="00474F8E" w:rsidP="005101FD">
            <w:pPr>
              <w:rPr>
                <w:sz w:val="20"/>
                <w:szCs w:val="20"/>
              </w:rPr>
            </w:pPr>
          </w:p>
        </w:tc>
        <w:tc>
          <w:tcPr>
            <w:tcW w:w="2970" w:type="dxa"/>
          </w:tcPr>
          <w:p w:rsidR="008C094B" w:rsidRPr="00D7564B" w:rsidRDefault="00D7564B" w:rsidP="00BE4AE7">
            <w:pPr>
              <w:rPr>
                <w:sz w:val="20"/>
                <w:szCs w:val="20"/>
              </w:rPr>
            </w:pPr>
            <w:r w:rsidRPr="00D7564B">
              <w:rPr>
                <w:sz w:val="20"/>
                <w:szCs w:val="20"/>
              </w:rPr>
              <w:t>Case management system</w:t>
            </w:r>
            <w:r>
              <w:rPr>
                <w:sz w:val="20"/>
                <w:szCs w:val="20"/>
              </w:rPr>
              <w:t>; file notes</w:t>
            </w:r>
            <w:r w:rsidRPr="00D7564B">
              <w:rPr>
                <w:sz w:val="20"/>
                <w:szCs w:val="20"/>
              </w:rPr>
              <w:t xml:space="preserve"> </w:t>
            </w:r>
          </w:p>
        </w:tc>
        <w:tc>
          <w:tcPr>
            <w:tcW w:w="3060" w:type="dxa"/>
          </w:tcPr>
          <w:p w:rsidR="008C094B" w:rsidRDefault="008C094B" w:rsidP="00BE4AE7"/>
        </w:tc>
        <w:tc>
          <w:tcPr>
            <w:tcW w:w="3078" w:type="dxa"/>
          </w:tcPr>
          <w:p w:rsidR="008C094B" w:rsidRDefault="008C094B" w:rsidP="00BE4AE7"/>
        </w:tc>
      </w:tr>
      <w:tr w:rsidR="008C094B" w:rsidTr="00BE4AE7">
        <w:tc>
          <w:tcPr>
            <w:tcW w:w="4068" w:type="dxa"/>
          </w:tcPr>
          <w:p w:rsidR="008C094B" w:rsidRDefault="008C094B" w:rsidP="005101FD"/>
          <w:p w:rsidR="008C094B" w:rsidRDefault="008C094B" w:rsidP="005101FD"/>
          <w:p w:rsidR="008C094B" w:rsidRPr="00C27927" w:rsidRDefault="008C094B" w:rsidP="005101FD"/>
        </w:tc>
        <w:tc>
          <w:tcPr>
            <w:tcW w:w="2970" w:type="dxa"/>
          </w:tcPr>
          <w:p w:rsidR="008C094B" w:rsidRPr="00D7564B" w:rsidRDefault="008C094B" w:rsidP="00BE4AE7">
            <w:pPr>
              <w:rPr>
                <w:sz w:val="20"/>
                <w:szCs w:val="20"/>
              </w:rPr>
            </w:pPr>
          </w:p>
        </w:tc>
        <w:tc>
          <w:tcPr>
            <w:tcW w:w="3060" w:type="dxa"/>
          </w:tcPr>
          <w:p w:rsidR="008C094B" w:rsidRDefault="008C094B" w:rsidP="00BE4AE7"/>
        </w:tc>
        <w:tc>
          <w:tcPr>
            <w:tcW w:w="3078" w:type="dxa"/>
          </w:tcPr>
          <w:p w:rsidR="008C094B" w:rsidRDefault="008C094B" w:rsidP="00BE4AE7"/>
        </w:tc>
      </w:tr>
      <w:tr w:rsidR="008C094B" w:rsidTr="00BE4AE7">
        <w:tc>
          <w:tcPr>
            <w:tcW w:w="4068" w:type="dxa"/>
          </w:tcPr>
          <w:p w:rsidR="008C094B" w:rsidRDefault="008C094B" w:rsidP="005101FD"/>
          <w:p w:rsidR="008C094B" w:rsidRDefault="008C094B" w:rsidP="005101FD"/>
          <w:p w:rsidR="008C094B" w:rsidRPr="00C27927" w:rsidRDefault="008C094B" w:rsidP="005101FD"/>
        </w:tc>
        <w:tc>
          <w:tcPr>
            <w:tcW w:w="2970" w:type="dxa"/>
          </w:tcPr>
          <w:p w:rsidR="008C094B" w:rsidRDefault="008C094B" w:rsidP="00BE4AE7"/>
        </w:tc>
        <w:tc>
          <w:tcPr>
            <w:tcW w:w="3060" w:type="dxa"/>
          </w:tcPr>
          <w:p w:rsidR="008C094B" w:rsidRDefault="008C094B" w:rsidP="00BE4AE7"/>
        </w:tc>
        <w:tc>
          <w:tcPr>
            <w:tcW w:w="3078" w:type="dxa"/>
          </w:tcPr>
          <w:p w:rsidR="008C094B" w:rsidRDefault="008C094B" w:rsidP="00BE4AE7"/>
        </w:tc>
      </w:tr>
      <w:tr w:rsidR="008C094B" w:rsidTr="00BE4AE7">
        <w:tc>
          <w:tcPr>
            <w:tcW w:w="4068" w:type="dxa"/>
          </w:tcPr>
          <w:p w:rsidR="008C094B" w:rsidRDefault="008C094B" w:rsidP="005101FD"/>
          <w:p w:rsidR="008C094B" w:rsidRDefault="008C094B" w:rsidP="005101FD"/>
          <w:p w:rsidR="008C094B" w:rsidRPr="00C27927" w:rsidRDefault="008C094B" w:rsidP="005101FD"/>
        </w:tc>
        <w:tc>
          <w:tcPr>
            <w:tcW w:w="2970" w:type="dxa"/>
          </w:tcPr>
          <w:p w:rsidR="008C094B" w:rsidRDefault="008C094B" w:rsidP="00BE4AE7"/>
        </w:tc>
        <w:tc>
          <w:tcPr>
            <w:tcW w:w="3060" w:type="dxa"/>
          </w:tcPr>
          <w:p w:rsidR="008C094B" w:rsidRDefault="008C094B" w:rsidP="00BE4AE7"/>
        </w:tc>
        <w:tc>
          <w:tcPr>
            <w:tcW w:w="3078" w:type="dxa"/>
          </w:tcPr>
          <w:p w:rsidR="008C094B" w:rsidRDefault="008C094B" w:rsidP="00BE4AE7"/>
        </w:tc>
      </w:tr>
      <w:tr w:rsidR="008C094B" w:rsidTr="00BE4AE7">
        <w:tc>
          <w:tcPr>
            <w:tcW w:w="4068" w:type="dxa"/>
          </w:tcPr>
          <w:p w:rsidR="008C094B" w:rsidRDefault="008C094B" w:rsidP="005101FD"/>
          <w:p w:rsidR="008C094B" w:rsidRDefault="008C094B" w:rsidP="005101FD"/>
          <w:p w:rsidR="008C094B" w:rsidRPr="00C27927" w:rsidRDefault="008C094B" w:rsidP="005101FD"/>
        </w:tc>
        <w:tc>
          <w:tcPr>
            <w:tcW w:w="2970" w:type="dxa"/>
          </w:tcPr>
          <w:p w:rsidR="008C094B" w:rsidRDefault="008C094B" w:rsidP="00BE4AE7"/>
        </w:tc>
        <w:tc>
          <w:tcPr>
            <w:tcW w:w="3060" w:type="dxa"/>
          </w:tcPr>
          <w:p w:rsidR="008C094B" w:rsidRDefault="008C094B" w:rsidP="00BE4AE7"/>
        </w:tc>
        <w:tc>
          <w:tcPr>
            <w:tcW w:w="3078" w:type="dxa"/>
          </w:tcPr>
          <w:p w:rsidR="008C094B" w:rsidRDefault="008C094B" w:rsidP="00BE4AE7"/>
        </w:tc>
      </w:tr>
      <w:tr w:rsidR="008C094B" w:rsidTr="00BE4AE7">
        <w:tc>
          <w:tcPr>
            <w:tcW w:w="4068" w:type="dxa"/>
          </w:tcPr>
          <w:p w:rsidR="008C094B" w:rsidRDefault="008C094B" w:rsidP="005101FD"/>
          <w:p w:rsidR="008C094B" w:rsidRDefault="008C094B" w:rsidP="005101FD"/>
          <w:p w:rsidR="008C094B" w:rsidRDefault="008C094B" w:rsidP="005101FD"/>
        </w:tc>
        <w:tc>
          <w:tcPr>
            <w:tcW w:w="2970" w:type="dxa"/>
          </w:tcPr>
          <w:p w:rsidR="008C094B" w:rsidRDefault="008C094B" w:rsidP="00BE4AE7"/>
        </w:tc>
        <w:tc>
          <w:tcPr>
            <w:tcW w:w="3060" w:type="dxa"/>
          </w:tcPr>
          <w:p w:rsidR="008C094B" w:rsidRDefault="008C094B" w:rsidP="00BE4AE7"/>
        </w:tc>
        <w:tc>
          <w:tcPr>
            <w:tcW w:w="3078" w:type="dxa"/>
          </w:tcPr>
          <w:p w:rsidR="008C094B" w:rsidRDefault="008C094B" w:rsidP="00BE4AE7"/>
        </w:tc>
      </w:tr>
      <w:tr w:rsidR="008C094B" w:rsidTr="00BE4AE7">
        <w:tc>
          <w:tcPr>
            <w:tcW w:w="4068" w:type="dxa"/>
          </w:tcPr>
          <w:p w:rsidR="008C094B" w:rsidRDefault="008C094B" w:rsidP="005101FD"/>
          <w:p w:rsidR="008C094B" w:rsidRDefault="008C094B" w:rsidP="005101FD"/>
          <w:p w:rsidR="008C094B" w:rsidRDefault="008C094B" w:rsidP="005101FD"/>
        </w:tc>
        <w:tc>
          <w:tcPr>
            <w:tcW w:w="2970" w:type="dxa"/>
          </w:tcPr>
          <w:p w:rsidR="008C094B" w:rsidRDefault="008C094B" w:rsidP="00BE4AE7"/>
        </w:tc>
        <w:tc>
          <w:tcPr>
            <w:tcW w:w="3060" w:type="dxa"/>
          </w:tcPr>
          <w:p w:rsidR="008C094B" w:rsidRDefault="008C094B" w:rsidP="00BE4AE7"/>
        </w:tc>
        <w:tc>
          <w:tcPr>
            <w:tcW w:w="3078" w:type="dxa"/>
          </w:tcPr>
          <w:p w:rsidR="008C094B" w:rsidRDefault="008C094B" w:rsidP="00BE4AE7"/>
        </w:tc>
      </w:tr>
    </w:tbl>
    <w:p w:rsidR="00AB3896" w:rsidRDefault="00AB3896"/>
    <w:tbl>
      <w:tblPr>
        <w:tblStyle w:val="TableGrid1"/>
        <w:tblW w:w="0" w:type="auto"/>
        <w:tblLook w:val="04A0" w:firstRow="1" w:lastRow="0" w:firstColumn="1" w:lastColumn="0" w:noHBand="0" w:noVBand="1"/>
      </w:tblPr>
      <w:tblGrid>
        <w:gridCol w:w="4068"/>
        <w:gridCol w:w="2970"/>
        <w:gridCol w:w="3060"/>
        <w:gridCol w:w="3078"/>
      </w:tblGrid>
      <w:tr w:rsidR="00651025" w:rsidRPr="00651025" w:rsidTr="001E6D4D">
        <w:tc>
          <w:tcPr>
            <w:tcW w:w="13176" w:type="dxa"/>
            <w:gridSpan w:val="4"/>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5842"/>
            </w:tblGrid>
            <w:tr w:rsidR="00651025" w:rsidRPr="00651025" w:rsidTr="001E6D4D">
              <w:tblPrEx>
                <w:tblCellMar>
                  <w:top w:w="0" w:type="dxa"/>
                  <w:bottom w:w="0" w:type="dxa"/>
                </w:tblCellMar>
              </w:tblPrEx>
              <w:trPr>
                <w:trHeight w:val="92"/>
              </w:trPr>
              <w:tc>
                <w:tcPr>
                  <w:tcW w:w="0" w:type="auto"/>
                </w:tcPr>
                <w:p w:rsidR="00651025" w:rsidRPr="00651025" w:rsidRDefault="00651025" w:rsidP="00651025">
                  <w:pPr>
                    <w:rPr>
                      <w:b/>
                      <w:color w:val="002060"/>
                    </w:rPr>
                  </w:pPr>
                  <w:r w:rsidRPr="00651025">
                    <w:rPr>
                      <w:b/>
                      <w:color w:val="002060"/>
                    </w:rPr>
                    <w:lastRenderedPageBreak/>
                    <w:t xml:space="preserve">Data category 5: </w:t>
                  </w:r>
                  <w:r w:rsidRPr="00651025">
                    <w:rPr>
                      <w:b/>
                      <w:bCs/>
                      <w:color w:val="002060"/>
                    </w:rPr>
                    <w:t xml:space="preserve">Case management, planning and supervision </w:t>
                  </w:r>
                </w:p>
              </w:tc>
            </w:tr>
          </w:tbl>
          <w:p w:rsidR="00651025" w:rsidRPr="00651025" w:rsidRDefault="00651025" w:rsidP="00651025">
            <w:pPr>
              <w:rPr>
                <w:b/>
                <w:color w:val="002060"/>
              </w:rPr>
            </w:pPr>
            <w:r w:rsidRPr="00651025">
              <w:rPr>
                <w:b/>
                <w:color w:val="002060"/>
              </w:rPr>
              <w:t>(Often only applies when examining dual status probation youth)</w:t>
            </w:r>
          </w:p>
        </w:tc>
      </w:tr>
      <w:tr w:rsidR="00651025" w:rsidRPr="00651025" w:rsidTr="001E6D4D">
        <w:tc>
          <w:tcPr>
            <w:tcW w:w="4068" w:type="dxa"/>
          </w:tcPr>
          <w:p w:rsidR="00651025" w:rsidRPr="00651025" w:rsidRDefault="00651025" w:rsidP="00651025">
            <w:pPr>
              <w:rPr>
                <w:sz w:val="20"/>
                <w:szCs w:val="20"/>
              </w:rPr>
            </w:pPr>
            <w:r w:rsidRPr="00651025">
              <w:rPr>
                <w:i/>
                <w:sz w:val="20"/>
                <w:szCs w:val="20"/>
                <w:u w:val="single"/>
              </w:rPr>
              <w:t xml:space="preserve">Data Questions: </w:t>
            </w:r>
            <w:r w:rsidRPr="00651025">
              <w:rPr>
                <w:sz w:val="20"/>
                <w:szCs w:val="20"/>
              </w:rPr>
              <w:t>How many social workers and probation officers have been assigned to handle these cases?</w:t>
            </w:r>
          </w:p>
        </w:tc>
        <w:tc>
          <w:tcPr>
            <w:tcW w:w="2970" w:type="dxa"/>
          </w:tcPr>
          <w:p w:rsidR="00651025" w:rsidRPr="00651025" w:rsidRDefault="00651025" w:rsidP="00651025">
            <w:pPr>
              <w:rPr>
                <w:sz w:val="20"/>
                <w:szCs w:val="20"/>
              </w:rPr>
            </w:pPr>
            <w:r w:rsidRPr="00651025">
              <w:rPr>
                <w:bCs/>
                <w:i/>
                <w:sz w:val="20"/>
                <w:szCs w:val="20"/>
                <w:u w:val="single"/>
              </w:rPr>
              <w:t>Basic/Essential data elements</w:t>
            </w:r>
            <w:r w:rsidRPr="00651025">
              <w:rPr>
                <w:bCs/>
                <w:i/>
                <w:sz w:val="20"/>
                <w:szCs w:val="20"/>
              </w:rPr>
              <w:t xml:space="preserve">: </w:t>
            </w:r>
            <w:r w:rsidRPr="00651025">
              <w:rPr>
                <w:sz w:val="20"/>
                <w:szCs w:val="20"/>
              </w:rPr>
              <w:t>Joint assessments and/or plans conducted.</w:t>
            </w:r>
          </w:p>
          <w:p w:rsidR="00651025" w:rsidRPr="00651025" w:rsidRDefault="00651025" w:rsidP="00651025">
            <w:pPr>
              <w:rPr>
                <w:sz w:val="20"/>
                <w:szCs w:val="20"/>
              </w:rPr>
            </w:pPr>
            <w:r w:rsidRPr="00651025">
              <w:rPr>
                <w:sz w:val="20"/>
                <w:szCs w:val="20"/>
              </w:rPr>
              <w:t>Assigned probation officer history.</w:t>
            </w:r>
          </w:p>
          <w:p w:rsidR="00651025" w:rsidRPr="00651025" w:rsidRDefault="00651025" w:rsidP="00651025">
            <w:pPr>
              <w:rPr>
                <w:sz w:val="20"/>
                <w:szCs w:val="20"/>
              </w:rPr>
            </w:pPr>
            <w:r w:rsidRPr="00651025">
              <w:rPr>
                <w:sz w:val="20"/>
                <w:szCs w:val="20"/>
              </w:rPr>
              <w:t>Most recent probation supervision status.</w:t>
            </w:r>
          </w:p>
        </w:tc>
        <w:tc>
          <w:tcPr>
            <w:tcW w:w="3060" w:type="dxa"/>
          </w:tcPr>
          <w:p w:rsidR="00651025" w:rsidRPr="00651025" w:rsidRDefault="00651025" w:rsidP="00651025">
            <w:r w:rsidRPr="00651025">
              <w:rPr>
                <w:i/>
                <w:u w:val="single"/>
              </w:rPr>
              <w:t>Additional/Supplemental data</w:t>
            </w:r>
            <w:r w:rsidRPr="00651025">
              <w:t xml:space="preserve">: </w:t>
            </w:r>
          </w:p>
          <w:p w:rsidR="00651025" w:rsidRPr="00651025" w:rsidRDefault="00651025" w:rsidP="00651025"/>
        </w:tc>
        <w:tc>
          <w:tcPr>
            <w:tcW w:w="3078" w:type="dxa"/>
          </w:tcPr>
          <w:p w:rsidR="00651025" w:rsidRPr="00651025" w:rsidRDefault="00651025" w:rsidP="00651025">
            <w:r w:rsidRPr="00651025">
              <w:rPr>
                <w:i/>
                <w:u w:val="single"/>
              </w:rPr>
              <w:t>Notes:</w:t>
            </w:r>
          </w:p>
        </w:tc>
      </w:tr>
      <w:tr w:rsidR="00651025" w:rsidRPr="00651025" w:rsidTr="001E6D4D">
        <w:tc>
          <w:tcPr>
            <w:tcW w:w="4068" w:type="dxa"/>
          </w:tcPr>
          <w:p w:rsidR="00651025" w:rsidRPr="00651025" w:rsidRDefault="00651025" w:rsidP="00651025">
            <w:r w:rsidRPr="00651025">
              <w:rPr>
                <w:sz w:val="20"/>
                <w:szCs w:val="20"/>
              </w:rPr>
              <w:t>What are the current probation statuses of the target population?</w:t>
            </w:r>
          </w:p>
        </w:tc>
        <w:tc>
          <w:tcPr>
            <w:tcW w:w="2970" w:type="dxa"/>
          </w:tcPr>
          <w:p w:rsidR="00651025" w:rsidRPr="00651025" w:rsidRDefault="00651025" w:rsidP="00651025"/>
        </w:tc>
        <w:tc>
          <w:tcPr>
            <w:tcW w:w="3060" w:type="dxa"/>
          </w:tcPr>
          <w:p w:rsidR="00651025" w:rsidRPr="00651025" w:rsidRDefault="00651025" w:rsidP="00651025"/>
        </w:tc>
        <w:tc>
          <w:tcPr>
            <w:tcW w:w="3078" w:type="dxa"/>
          </w:tcPr>
          <w:p w:rsidR="00651025" w:rsidRPr="00651025" w:rsidRDefault="00651025" w:rsidP="00651025"/>
        </w:tc>
      </w:tr>
      <w:tr w:rsidR="00651025" w:rsidRPr="00651025" w:rsidTr="001E6D4D">
        <w:tc>
          <w:tcPr>
            <w:tcW w:w="4068" w:type="dxa"/>
          </w:tcPr>
          <w:p w:rsidR="00651025" w:rsidRPr="00651025" w:rsidRDefault="00651025" w:rsidP="00651025">
            <w:pPr>
              <w:rPr>
                <w:sz w:val="20"/>
                <w:szCs w:val="20"/>
              </w:rPr>
            </w:pPr>
            <w:r w:rsidRPr="00651025">
              <w:rPr>
                <w:sz w:val="20"/>
                <w:szCs w:val="20"/>
              </w:rPr>
              <w:t>How many joint case assessments and joint case plans have been conducted, who attends, and when?</w:t>
            </w:r>
          </w:p>
          <w:p w:rsidR="00651025" w:rsidRPr="00651025" w:rsidRDefault="00651025" w:rsidP="00651025"/>
          <w:p w:rsidR="00651025" w:rsidRPr="00651025" w:rsidRDefault="00651025" w:rsidP="00651025"/>
        </w:tc>
        <w:tc>
          <w:tcPr>
            <w:tcW w:w="2970" w:type="dxa"/>
          </w:tcPr>
          <w:p w:rsidR="00651025" w:rsidRPr="00651025" w:rsidRDefault="00651025" w:rsidP="00651025"/>
        </w:tc>
        <w:tc>
          <w:tcPr>
            <w:tcW w:w="3060" w:type="dxa"/>
          </w:tcPr>
          <w:p w:rsidR="00651025" w:rsidRPr="00651025" w:rsidRDefault="00651025" w:rsidP="00651025"/>
        </w:tc>
        <w:tc>
          <w:tcPr>
            <w:tcW w:w="3078" w:type="dxa"/>
          </w:tcPr>
          <w:p w:rsidR="00651025" w:rsidRPr="00651025" w:rsidRDefault="00651025" w:rsidP="00651025"/>
        </w:tc>
      </w:tr>
      <w:tr w:rsidR="00651025" w:rsidRPr="00651025" w:rsidTr="001E6D4D">
        <w:tc>
          <w:tcPr>
            <w:tcW w:w="4068" w:type="dxa"/>
          </w:tcPr>
          <w:p w:rsidR="00651025" w:rsidRPr="00651025" w:rsidRDefault="00651025" w:rsidP="00651025"/>
          <w:p w:rsidR="00651025" w:rsidRPr="00651025" w:rsidRDefault="00651025" w:rsidP="00651025"/>
          <w:p w:rsidR="00651025" w:rsidRPr="00651025" w:rsidRDefault="00651025" w:rsidP="00651025"/>
        </w:tc>
        <w:tc>
          <w:tcPr>
            <w:tcW w:w="2970" w:type="dxa"/>
          </w:tcPr>
          <w:p w:rsidR="00651025" w:rsidRPr="00651025" w:rsidRDefault="00651025" w:rsidP="00651025"/>
        </w:tc>
        <w:tc>
          <w:tcPr>
            <w:tcW w:w="3060" w:type="dxa"/>
          </w:tcPr>
          <w:p w:rsidR="00651025" w:rsidRPr="00651025" w:rsidRDefault="00651025" w:rsidP="00651025"/>
        </w:tc>
        <w:tc>
          <w:tcPr>
            <w:tcW w:w="3078" w:type="dxa"/>
          </w:tcPr>
          <w:p w:rsidR="00651025" w:rsidRPr="00651025" w:rsidRDefault="00651025" w:rsidP="00651025"/>
        </w:tc>
      </w:tr>
      <w:tr w:rsidR="00651025" w:rsidRPr="00651025" w:rsidTr="001E6D4D">
        <w:tc>
          <w:tcPr>
            <w:tcW w:w="4068" w:type="dxa"/>
          </w:tcPr>
          <w:p w:rsidR="00651025" w:rsidRPr="00651025" w:rsidRDefault="00651025" w:rsidP="00651025"/>
          <w:p w:rsidR="00651025" w:rsidRPr="00651025" w:rsidRDefault="00651025" w:rsidP="00651025"/>
          <w:p w:rsidR="00651025" w:rsidRPr="00651025" w:rsidRDefault="00651025" w:rsidP="00651025"/>
        </w:tc>
        <w:tc>
          <w:tcPr>
            <w:tcW w:w="2970" w:type="dxa"/>
          </w:tcPr>
          <w:p w:rsidR="00651025" w:rsidRPr="00651025" w:rsidRDefault="00651025" w:rsidP="00651025"/>
        </w:tc>
        <w:tc>
          <w:tcPr>
            <w:tcW w:w="3060" w:type="dxa"/>
          </w:tcPr>
          <w:p w:rsidR="00651025" w:rsidRPr="00651025" w:rsidRDefault="00651025" w:rsidP="00651025"/>
        </w:tc>
        <w:tc>
          <w:tcPr>
            <w:tcW w:w="3078" w:type="dxa"/>
          </w:tcPr>
          <w:p w:rsidR="00651025" w:rsidRPr="00651025" w:rsidRDefault="00651025" w:rsidP="00651025"/>
        </w:tc>
      </w:tr>
      <w:tr w:rsidR="00651025" w:rsidRPr="00651025" w:rsidTr="001E6D4D">
        <w:tc>
          <w:tcPr>
            <w:tcW w:w="4068" w:type="dxa"/>
          </w:tcPr>
          <w:p w:rsidR="00651025" w:rsidRPr="00651025" w:rsidRDefault="00651025" w:rsidP="00651025"/>
          <w:p w:rsidR="00651025" w:rsidRPr="00651025" w:rsidRDefault="00651025" w:rsidP="00651025"/>
          <w:p w:rsidR="00651025" w:rsidRPr="00651025" w:rsidRDefault="00651025" w:rsidP="00651025"/>
        </w:tc>
        <w:tc>
          <w:tcPr>
            <w:tcW w:w="2970" w:type="dxa"/>
          </w:tcPr>
          <w:p w:rsidR="00651025" w:rsidRPr="00651025" w:rsidRDefault="00651025" w:rsidP="00651025"/>
        </w:tc>
        <w:tc>
          <w:tcPr>
            <w:tcW w:w="3060" w:type="dxa"/>
          </w:tcPr>
          <w:p w:rsidR="00651025" w:rsidRPr="00651025" w:rsidRDefault="00651025" w:rsidP="00651025"/>
        </w:tc>
        <w:tc>
          <w:tcPr>
            <w:tcW w:w="3078" w:type="dxa"/>
          </w:tcPr>
          <w:p w:rsidR="00651025" w:rsidRPr="00651025" w:rsidRDefault="00651025" w:rsidP="00651025"/>
        </w:tc>
      </w:tr>
      <w:tr w:rsidR="00651025" w:rsidRPr="00651025" w:rsidTr="001E6D4D">
        <w:tc>
          <w:tcPr>
            <w:tcW w:w="4068" w:type="dxa"/>
          </w:tcPr>
          <w:p w:rsidR="00651025" w:rsidRPr="00651025" w:rsidRDefault="00651025" w:rsidP="00651025"/>
          <w:p w:rsidR="00651025" w:rsidRPr="00651025" w:rsidRDefault="00651025" w:rsidP="00651025"/>
          <w:p w:rsidR="00651025" w:rsidRPr="00651025" w:rsidRDefault="00651025" w:rsidP="00651025"/>
        </w:tc>
        <w:tc>
          <w:tcPr>
            <w:tcW w:w="2970" w:type="dxa"/>
          </w:tcPr>
          <w:p w:rsidR="00651025" w:rsidRPr="00651025" w:rsidRDefault="00651025" w:rsidP="00651025"/>
        </w:tc>
        <w:tc>
          <w:tcPr>
            <w:tcW w:w="3060" w:type="dxa"/>
          </w:tcPr>
          <w:p w:rsidR="00651025" w:rsidRPr="00651025" w:rsidRDefault="00651025" w:rsidP="00651025"/>
        </w:tc>
        <w:tc>
          <w:tcPr>
            <w:tcW w:w="3078" w:type="dxa"/>
          </w:tcPr>
          <w:p w:rsidR="00651025" w:rsidRPr="00651025" w:rsidRDefault="00651025" w:rsidP="00651025"/>
        </w:tc>
      </w:tr>
      <w:tr w:rsidR="00651025" w:rsidRPr="00651025" w:rsidTr="001E6D4D">
        <w:tc>
          <w:tcPr>
            <w:tcW w:w="4068" w:type="dxa"/>
          </w:tcPr>
          <w:p w:rsidR="00651025" w:rsidRPr="00651025" w:rsidRDefault="00651025" w:rsidP="00651025"/>
          <w:p w:rsidR="00651025" w:rsidRPr="00651025" w:rsidRDefault="00651025" w:rsidP="00651025"/>
          <w:p w:rsidR="00651025" w:rsidRPr="00651025" w:rsidRDefault="00651025" w:rsidP="00651025"/>
        </w:tc>
        <w:tc>
          <w:tcPr>
            <w:tcW w:w="2970" w:type="dxa"/>
          </w:tcPr>
          <w:p w:rsidR="00651025" w:rsidRPr="00651025" w:rsidRDefault="00651025" w:rsidP="00651025"/>
        </w:tc>
        <w:tc>
          <w:tcPr>
            <w:tcW w:w="3060" w:type="dxa"/>
          </w:tcPr>
          <w:p w:rsidR="00651025" w:rsidRPr="00651025" w:rsidRDefault="00651025" w:rsidP="00651025"/>
        </w:tc>
        <w:tc>
          <w:tcPr>
            <w:tcW w:w="3078" w:type="dxa"/>
          </w:tcPr>
          <w:p w:rsidR="00651025" w:rsidRPr="00651025" w:rsidRDefault="00651025" w:rsidP="00651025"/>
        </w:tc>
      </w:tr>
      <w:tr w:rsidR="00651025" w:rsidRPr="00651025" w:rsidTr="001E6D4D">
        <w:tc>
          <w:tcPr>
            <w:tcW w:w="4068" w:type="dxa"/>
          </w:tcPr>
          <w:p w:rsidR="00651025" w:rsidRPr="00651025" w:rsidRDefault="00651025" w:rsidP="00651025"/>
          <w:p w:rsidR="00651025" w:rsidRPr="00651025" w:rsidRDefault="00651025" w:rsidP="00651025"/>
          <w:p w:rsidR="00651025" w:rsidRPr="00651025" w:rsidRDefault="00651025" w:rsidP="00651025"/>
        </w:tc>
        <w:tc>
          <w:tcPr>
            <w:tcW w:w="2970" w:type="dxa"/>
          </w:tcPr>
          <w:p w:rsidR="00651025" w:rsidRPr="00651025" w:rsidRDefault="00651025" w:rsidP="00651025"/>
        </w:tc>
        <w:tc>
          <w:tcPr>
            <w:tcW w:w="3060" w:type="dxa"/>
          </w:tcPr>
          <w:p w:rsidR="00651025" w:rsidRPr="00651025" w:rsidRDefault="00651025" w:rsidP="00651025"/>
        </w:tc>
        <w:tc>
          <w:tcPr>
            <w:tcW w:w="3078" w:type="dxa"/>
          </w:tcPr>
          <w:p w:rsidR="00651025" w:rsidRPr="00651025" w:rsidRDefault="00651025" w:rsidP="00651025"/>
        </w:tc>
      </w:tr>
      <w:tr w:rsidR="00651025" w:rsidRPr="00651025" w:rsidTr="001E6D4D">
        <w:tc>
          <w:tcPr>
            <w:tcW w:w="4068" w:type="dxa"/>
          </w:tcPr>
          <w:p w:rsidR="00651025" w:rsidRPr="00651025" w:rsidRDefault="00651025" w:rsidP="00651025"/>
          <w:p w:rsidR="00651025" w:rsidRPr="00651025" w:rsidRDefault="00651025" w:rsidP="00651025"/>
          <w:p w:rsidR="00651025" w:rsidRPr="00651025" w:rsidRDefault="00651025" w:rsidP="00651025"/>
        </w:tc>
        <w:tc>
          <w:tcPr>
            <w:tcW w:w="2970" w:type="dxa"/>
          </w:tcPr>
          <w:p w:rsidR="00651025" w:rsidRPr="00651025" w:rsidRDefault="00651025" w:rsidP="00651025"/>
        </w:tc>
        <w:tc>
          <w:tcPr>
            <w:tcW w:w="3060" w:type="dxa"/>
          </w:tcPr>
          <w:p w:rsidR="00651025" w:rsidRPr="00651025" w:rsidRDefault="00651025" w:rsidP="00651025"/>
        </w:tc>
        <w:tc>
          <w:tcPr>
            <w:tcW w:w="3078" w:type="dxa"/>
          </w:tcPr>
          <w:p w:rsidR="00651025" w:rsidRPr="00651025" w:rsidRDefault="00651025" w:rsidP="00651025"/>
        </w:tc>
      </w:tr>
    </w:tbl>
    <w:p w:rsidR="00651025" w:rsidRPr="00651025" w:rsidRDefault="00651025" w:rsidP="00651025"/>
    <w:tbl>
      <w:tblPr>
        <w:tblStyle w:val="TableGrid"/>
        <w:tblW w:w="0" w:type="auto"/>
        <w:tblLook w:val="04A0" w:firstRow="1" w:lastRow="0" w:firstColumn="1" w:lastColumn="0" w:noHBand="0" w:noVBand="1"/>
      </w:tblPr>
      <w:tblGrid>
        <w:gridCol w:w="4068"/>
        <w:gridCol w:w="2970"/>
        <w:gridCol w:w="3060"/>
        <w:gridCol w:w="3078"/>
      </w:tblGrid>
      <w:tr w:rsidR="00AB3896" w:rsidRPr="00AB3896" w:rsidTr="00BE4AE7">
        <w:tc>
          <w:tcPr>
            <w:tcW w:w="13176" w:type="dxa"/>
            <w:gridSpan w:val="4"/>
            <w:shd w:val="clear" w:color="auto" w:fill="D9D9D9" w:themeFill="background1" w:themeFillShade="D9"/>
          </w:tcPr>
          <w:p w:rsidR="00AB3896" w:rsidRPr="00AB3896" w:rsidRDefault="00AB3896" w:rsidP="00AB3896">
            <w:r w:rsidRPr="00AB3896">
              <w:rPr>
                <w:b/>
                <w:bCs/>
                <w:color w:val="002060"/>
              </w:rPr>
              <w:t>Data category 6: Placement and Services</w:t>
            </w:r>
          </w:p>
        </w:tc>
      </w:tr>
      <w:tr w:rsidR="00AB3896" w:rsidRPr="00AB3896" w:rsidTr="00BE4AE7">
        <w:tc>
          <w:tcPr>
            <w:tcW w:w="4068" w:type="dxa"/>
          </w:tcPr>
          <w:p w:rsidR="00AB3896" w:rsidRPr="00EE3E85" w:rsidRDefault="00AB3896" w:rsidP="005828E0">
            <w:r w:rsidRPr="00AB3896">
              <w:rPr>
                <w:i/>
                <w:u w:val="single"/>
              </w:rPr>
              <w:t xml:space="preserve">Data Questions: </w:t>
            </w:r>
            <w:r w:rsidRPr="00AB3896">
              <w:rPr>
                <w:sz w:val="20"/>
                <w:szCs w:val="20"/>
              </w:rPr>
              <w:t xml:space="preserve">What types of services did the </w:t>
            </w:r>
            <w:r w:rsidR="003D5FA1">
              <w:rPr>
                <w:sz w:val="20"/>
                <w:szCs w:val="20"/>
              </w:rPr>
              <w:t xml:space="preserve">probation </w:t>
            </w:r>
            <w:r w:rsidRPr="00AB3896">
              <w:rPr>
                <w:sz w:val="20"/>
                <w:szCs w:val="20"/>
              </w:rPr>
              <w:t>population receive before</w:t>
            </w:r>
            <w:r w:rsidR="005828E0">
              <w:rPr>
                <w:sz w:val="20"/>
                <w:szCs w:val="20"/>
              </w:rPr>
              <w:t xml:space="preserve">, during </w:t>
            </w:r>
            <w:r w:rsidRPr="00AB3896">
              <w:rPr>
                <w:sz w:val="20"/>
                <w:szCs w:val="20"/>
              </w:rPr>
              <w:t xml:space="preserve">and after </w:t>
            </w:r>
            <w:r w:rsidR="003D5FA1">
              <w:rPr>
                <w:sz w:val="20"/>
                <w:szCs w:val="20"/>
              </w:rPr>
              <w:t xml:space="preserve">system </w:t>
            </w:r>
            <w:r w:rsidRPr="00AB3896">
              <w:rPr>
                <w:sz w:val="20"/>
                <w:szCs w:val="20"/>
              </w:rPr>
              <w:t>entry and when are these services being provided?</w:t>
            </w:r>
          </w:p>
        </w:tc>
        <w:tc>
          <w:tcPr>
            <w:tcW w:w="2970" w:type="dxa"/>
          </w:tcPr>
          <w:p w:rsidR="00AB3896" w:rsidRPr="00AB3896" w:rsidRDefault="00AB3896" w:rsidP="00AB3896">
            <w:pPr>
              <w:rPr>
                <w:bCs/>
                <w:i/>
              </w:rPr>
            </w:pPr>
            <w:r w:rsidRPr="00AB3896">
              <w:rPr>
                <w:bCs/>
                <w:i/>
                <w:u w:val="single"/>
              </w:rPr>
              <w:t>Basic/Essential data elements</w:t>
            </w:r>
            <w:r w:rsidRPr="00AB3896">
              <w:rPr>
                <w:bCs/>
                <w:i/>
              </w:rPr>
              <w:t xml:space="preserve">: </w:t>
            </w:r>
          </w:p>
          <w:p w:rsidR="00AB3896" w:rsidRPr="00AB3896" w:rsidRDefault="00AB3896" w:rsidP="006E7767">
            <w:r w:rsidRPr="00AB3896">
              <w:rPr>
                <w:sz w:val="20"/>
                <w:szCs w:val="20"/>
              </w:rPr>
              <w:t>Listing of all services/treatment provided including some indication of whether services were completed or not.</w:t>
            </w:r>
          </w:p>
        </w:tc>
        <w:tc>
          <w:tcPr>
            <w:tcW w:w="3060" w:type="dxa"/>
          </w:tcPr>
          <w:p w:rsidR="00AB3896" w:rsidRPr="00AB3896" w:rsidRDefault="00AB3896" w:rsidP="00AB3896">
            <w:r w:rsidRPr="00AB3896">
              <w:rPr>
                <w:i/>
                <w:u w:val="single"/>
              </w:rPr>
              <w:t>Additional/Supplemental data</w:t>
            </w:r>
            <w:r w:rsidRPr="00AB3896">
              <w:t xml:space="preserve">: </w:t>
            </w:r>
          </w:p>
          <w:p w:rsidR="00AB3896" w:rsidRPr="00AB3896" w:rsidRDefault="00AB3896" w:rsidP="00AB3896">
            <w:pPr>
              <w:rPr>
                <w:sz w:val="20"/>
                <w:szCs w:val="20"/>
              </w:rPr>
            </w:pPr>
            <w:r w:rsidRPr="00AB3896">
              <w:rPr>
                <w:sz w:val="20"/>
                <w:szCs w:val="20"/>
              </w:rPr>
              <w:t>Primary caregiver(s).</w:t>
            </w:r>
          </w:p>
          <w:p w:rsidR="00AB3896" w:rsidRDefault="00AB3896" w:rsidP="00AB3896">
            <w:pPr>
              <w:rPr>
                <w:sz w:val="20"/>
                <w:szCs w:val="20"/>
              </w:rPr>
            </w:pPr>
          </w:p>
          <w:p w:rsidR="003D5FA1" w:rsidRDefault="003D5FA1" w:rsidP="00AB3896">
            <w:pPr>
              <w:rPr>
                <w:sz w:val="20"/>
                <w:szCs w:val="20"/>
              </w:rPr>
            </w:pPr>
            <w:r>
              <w:rPr>
                <w:sz w:val="20"/>
                <w:szCs w:val="20"/>
              </w:rPr>
              <w:t>Reason for specific service provision.</w:t>
            </w:r>
          </w:p>
          <w:p w:rsidR="003D5FA1" w:rsidRPr="00AB3896" w:rsidRDefault="003D5FA1" w:rsidP="00AB3896">
            <w:pPr>
              <w:rPr>
                <w:sz w:val="20"/>
                <w:szCs w:val="20"/>
              </w:rPr>
            </w:pPr>
          </w:p>
          <w:p w:rsidR="00AB3896" w:rsidRPr="00AB3896" w:rsidRDefault="00AB3896" w:rsidP="00AB3896">
            <w:r w:rsidRPr="00AB3896">
              <w:rPr>
                <w:sz w:val="20"/>
                <w:szCs w:val="20"/>
              </w:rPr>
              <w:t>Reason for placement changes.</w:t>
            </w:r>
          </w:p>
        </w:tc>
        <w:tc>
          <w:tcPr>
            <w:tcW w:w="3078" w:type="dxa"/>
          </w:tcPr>
          <w:p w:rsidR="00AB3896" w:rsidRPr="00AB3896" w:rsidRDefault="00AB3896" w:rsidP="00AB3896">
            <w:pPr>
              <w:rPr>
                <w:i/>
                <w:u w:val="single"/>
              </w:rPr>
            </w:pPr>
            <w:r w:rsidRPr="00AB3896">
              <w:rPr>
                <w:i/>
                <w:u w:val="single"/>
              </w:rPr>
              <w:t>Notes:</w:t>
            </w:r>
          </w:p>
        </w:tc>
      </w:tr>
      <w:tr w:rsidR="00AB3896" w:rsidRPr="00AB3896" w:rsidTr="00BE4AE7">
        <w:tc>
          <w:tcPr>
            <w:tcW w:w="4068" w:type="dxa"/>
          </w:tcPr>
          <w:p w:rsidR="00AB3896" w:rsidRPr="00AB3896" w:rsidRDefault="00AB3896" w:rsidP="00251507">
            <w:pPr>
              <w:rPr>
                <w:sz w:val="20"/>
                <w:szCs w:val="20"/>
              </w:rPr>
            </w:pPr>
            <w:r w:rsidRPr="00AB3896">
              <w:rPr>
                <w:sz w:val="20"/>
                <w:szCs w:val="20"/>
              </w:rPr>
              <w:t xml:space="preserve">What are the placement histories of the </w:t>
            </w:r>
            <w:r w:rsidR="003D5FA1">
              <w:rPr>
                <w:sz w:val="20"/>
                <w:szCs w:val="20"/>
              </w:rPr>
              <w:t xml:space="preserve">probation system </w:t>
            </w:r>
            <w:r w:rsidRPr="00AB3896">
              <w:rPr>
                <w:sz w:val="20"/>
                <w:szCs w:val="20"/>
              </w:rPr>
              <w:t>population?</w:t>
            </w:r>
          </w:p>
          <w:p w:rsidR="00AB3896" w:rsidRDefault="00AB3896" w:rsidP="00251507"/>
        </w:tc>
        <w:tc>
          <w:tcPr>
            <w:tcW w:w="2970" w:type="dxa"/>
          </w:tcPr>
          <w:p w:rsidR="00AB3896" w:rsidRDefault="006E7767" w:rsidP="00AB3896">
            <w:pPr>
              <w:rPr>
                <w:sz w:val="20"/>
                <w:szCs w:val="20"/>
              </w:rPr>
            </w:pPr>
            <w:r w:rsidRPr="00AB3896">
              <w:rPr>
                <w:sz w:val="20"/>
                <w:szCs w:val="20"/>
              </w:rPr>
              <w:t>Living situation/placement statuses including all placement names and categories/types of placements.</w:t>
            </w:r>
          </w:p>
          <w:p w:rsidR="005D0A98" w:rsidRPr="00AB3896" w:rsidRDefault="005D0A98" w:rsidP="00AB3896">
            <w:pPr>
              <w:rPr>
                <w:bCs/>
                <w:i/>
                <w:u w:val="single"/>
              </w:rPr>
            </w:pPr>
          </w:p>
        </w:tc>
        <w:tc>
          <w:tcPr>
            <w:tcW w:w="3060" w:type="dxa"/>
          </w:tcPr>
          <w:p w:rsidR="00AB3896" w:rsidRPr="00AB3896" w:rsidRDefault="00AB3896" w:rsidP="00AB3896">
            <w:pPr>
              <w:rPr>
                <w:i/>
                <w:u w:val="single"/>
              </w:rPr>
            </w:pPr>
          </w:p>
        </w:tc>
        <w:tc>
          <w:tcPr>
            <w:tcW w:w="3078" w:type="dxa"/>
          </w:tcPr>
          <w:p w:rsidR="00AB3896" w:rsidRPr="00AB3896" w:rsidRDefault="00AB3896" w:rsidP="00AB3896">
            <w:pPr>
              <w:rPr>
                <w:i/>
                <w:u w:val="single"/>
              </w:rPr>
            </w:pPr>
          </w:p>
        </w:tc>
      </w:tr>
      <w:tr w:rsidR="00AB3896" w:rsidRPr="00AB3896" w:rsidTr="00BE4AE7">
        <w:tc>
          <w:tcPr>
            <w:tcW w:w="4068" w:type="dxa"/>
          </w:tcPr>
          <w:p w:rsidR="00AB3896" w:rsidRDefault="00AB3896" w:rsidP="00AB3896"/>
          <w:p w:rsidR="00AB3896" w:rsidRDefault="00AB3896" w:rsidP="00AB3896"/>
          <w:p w:rsidR="00D04792" w:rsidRPr="00AB3896" w:rsidRDefault="00D04792" w:rsidP="00AB3896"/>
        </w:tc>
        <w:tc>
          <w:tcPr>
            <w:tcW w:w="2970" w:type="dxa"/>
          </w:tcPr>
          <w:p w:rsidR="00AB3896" w:rsidRPr="00AB3896" w:rsidRDefault="00AB3896" w:rsidP="00AB3896"/>
        </w:tc>
        <w:tc>
          <w:tcPr>
            <w:tcW w:w="3060" w:type="dxa"/>
          </w:tcPr>
          <w:p w:rsidR="00AB3896" w:rsidRPr="00AB3896" w:rsidRDefault="00AB3896" w:rsidP="00AB3896"/>
        </w:tc>
        <w:tc>
          <w:tcPr>
            <w:tcW w:w="3078" w:type="dxa"/>
          </w:tcPr>
          <w:p w:rsidR="00AB3896" w:rsidRPr="00AB3896" w:rsidRDefault="00AB3896" w:rsidP="00AB3896"/>
        </w:tc>
      </w:tr>
      <w:tr w:rsidR="00AB3896" w:rsidRPr="00AB3896" w:rsidTr="00BE4AE7">
        <w:tc>
          <w:tcPr>
            <w:tcW w:w="4068" w:type="dxa"/>
          </w:tcPr>
          <w:p w:rsidR="00AB3896" w:rsidRDefault="00AB3896" w:rsidP="00AB3896"/>
          <w:p w:rsidR="00D04792" w:rsidRPr="00AB3896" w:rsidRDefault="00D04792" w:rsidP="00AB3896"/>
          <w:p w:rsidR="00AB3896" w:rsidRPr="00AB3896" w:rsidRDefault="00AB3896" w:rsidP="00AB3896"/>
        </w:tc>
        <w:tc>
          <w:tcPr>
            <w:tcW w:w="2970" w:type="dxa"/>
          </w:tcPr>
          <w:p w:rsidR="00AB3896" w:rsidRPr="00AB3896" w:rsidRDefault="00AB3896" w:rsidP="00AB3896"/>
        </w:tc>
        <w:tc>
          <w:tcPr>
            <w:tcW w:w="3060" w:type="dxa"/>
          </w:tcPr>
          <w:p w:rsidR="00AB3896" w:rsidRPr="00AB3896" w:rsidRDefault="00AB3896" w:rsidP="00AB3896"/>
        </w:tc>
        <w:tc>
          <w:tcPr>
            <w:tcW w:w="3078" w:type="dxa"/>
          </w:tcPr>
          <w:p w:rsidR="00AB3896" w:rsidRPr="00AB3896" w:rsidRDefault="00AB3896" w:rsidP="00AB3896"/>
        </w:tc>
      </w:tr>
      <w:tr w:rsidR="00AB3896" w:rsidRPr="00AB3896" w:rsidTr="00BE4AE7">
        <w:tc>
          <w:tcPr>
            <w:tcW w:w="4068" w:type="dxa"/>
          </w:tcPr>
          <w:p w:rsidR="00AB3896" w:rsidRDefault="00AB3896" w:rsidP="00AB3896"/>
          <w:p w:rsidR="00D04792" w:rsidRPr="00AB3896" w:rsidRDefault="00D04792" w:rsidP="00AB3896"/>
          <w:p w:rsidR="00AB3896" w:rsidRPr="00AB3896" w:rsidRDefault="00AB3896" w:rsidP="00AB3896"/>
        </w:tc>
        <w:tc>
          <w:tcPr>
            <w:tcW w:w="2970" w:type="dxa"/>
          </w:tcPr>
          <w:p w:rsidR="00AB3896" w:rsidRPr="00AB3896" w:rsidRDefault="00AB3896" w:rsidP="00AB3896"/>
        </w:tc>
        <w:tc>
          <w:tcPr>
            <w:tcW w:w="3060" w:type="dxa"/>
          </w:tcPr>
          <w:p w:rsidR="00AB3896" w:rsidRPr="00AB3896" w:rsidRDefault="00AB3896" w:rsidP="00AB3896"/>
        </w:tc>
        <w:tc>
          <w:tcPr>
            <w:tcW w:w="3078" w:type="dxa"/>
          </w:tcPr>
          <w:p w:rsidR="00AB3896" w:rsidRPr="00AB3896" w:rsidRDefault="00AB3896" w:rsidP="00AB3896"/>
        </w:tc>
      </w:tr>
      <w:tr w:rsidR="00AB3896" w:rsidRPr="00AB3896" w:rsidTr="00BE4AE7">
        <w:tc>
          <w:tcPr>
            <w:tcW w:w="4068" w:type="dxa"/>
          </w:tcPr>
          <w:p w:rsidR="00AB3896" w:rsidRDefault="00AB3896" w:rsidP="00AB3896"/>
          <w:p w:rsidR="00D04792" w:rsidRPr="00AB3896" w:rsidRDefault="00D04792" w:rsidP="00AB3896"/>
          <w:p w:rsidR="00AB3896" w:rsidRPr="00AB3896" w:rsidRDefault="00AB3896" w:rsidP="00AB3896"/>
        </w:tc>
        <w:tc>
          <w:tcPr>
            <w:tcW w:w="2970" w:type="dxa"/>
          </w:tcPr>
          <w:p w:rsidR="00AB3896" w:rsidRPr="00AB3896" w:rsidRDefault="00AB3896" w:rsidP="00AB3896"/>
        </w:tc>
        <w:tc>
          <w:tcPr>
            <w:tcW w:w="3060" w:type="dxa"/>
          </w:tcPr>
          <w:p w:rsidR="00AB3896" w:rsidRPr="00AB3896" w:rsidRDefault="00AB3896" w:rsidP="00AB3896"/>
        </w:tc>
        <w:tc>
          <w:tcPr>
            <w:tcW w:w="3078" w:type="dxa"/>
          </w:tcPr>
          <w:p w:rsidR="00AB3896" w:rsidRPr="00AB3896" w:rsidRDefault="00AB3896" w:rsidP="00AB3896"/>
        </w:tc>
      </w:tr>
      <w:tr w:rsidR="00D04792" w:rsidRPr="00AB3896" w:rsidTr="00BE4AE7">
        <w:tc>
          <w:tcPr>
            <w:tcW w:w="4068" w:type="dxa"/>
          </w:tcPr>
          <w:p w:rsidR="00D04792" w:rsidRDefault="00D04792" w:rsidP="00AB3896"/>
          <w:p w:rsidR="00D04792" w:rsidRDefault="00D04792" w:rsidP="00AB3896"/>
          <w:p w:rsidR="00D04792" w:rsidRDefault="00D04792" w:rsidP="00AB3896"/>
        </w:tc>
        <w:tc>
          <w:tcPr>
            <w:tcW w:w="2970" w:type="dxa"/>
          </w:tcPr>
          <w:p w:rsidR="00D04792" w:rsidRPr="00AB3896" w:rsidRDefault="00D04792" w:rsidP="00AB3896"/>
        </w:tc>
        <w:tc>
          <w:tcPr>
            <w:tcW w:w="3060" w:type="dxa"/>
          </w:tcPr>
          <w:p w:rsidR="00D04792" w:rsidRPr="00AB3896" w:rsidRDefault="00D04792" w:rsidP="00AB3896"/>
        </w:tc>
        <w:tc>
          <w:tcPr>
            <w:tcW w:w="3078" w:type="dxa"/>
          </w:tcPr>
          <w:p w:rsidR="00D04792" w:rsidRPr="00AB3896" w:rsidRDefault="00D04792" w:rsidP="00AB3896"/>
        </w:tc>
      </w:tr>
      <w:tr w:rsidR="00AB3896" w:rsidRPr="00AB3896" w:rsidTr="00BE4AE7">
        <w:tc>
          <w:tcPr>
            <w:tcW w:w="4068" w:type="dxa"/>
          </w:tcPr>
          <w:p w:rsidR="00AB3896" w:rsidRDefault="00AB3896" w:rsidP="00AB3896"/>
          <w:p w:rsidR="00D04792" w:rsidRPr="00AB3896" w:rsidRDefault="00D04792" w:rsidP="00AB3896"/>
          <w:p w:rsidR="00AB3896" w:rsidRPr="00AB3896" w:rsidRDefault="00AB3896" w:rsidP="00AB3896"/>
        </w:tc>
        <w:tc>
          <w:tcPr>
            <w:tcW w:w="2970" w:type="dxa"/>
          </w:tcPr>
          <w:p w:rsidR="00AB3896" w:rsidRPr="00AB3896" w:rsidRDefault="00AB3896" w:rsidP="00AB3896"/>
        </w:tc>
        <w:tc>
          <w:tcPr>
            <w:tcW w:w="3060" w:type="dxa"/>
          </w:tcPr>
          <w:p w:rsidR="00AB3896" w:rsidRPr="00AB3896" w:rsidRDefault="00AB3896" w:rsidP="00AB3896"/>
        </w:tc>
        <w:tc>
          <w:tcPr>
            <w:tcW w:w="3078" w:type="dxa"/>
          </w:tcPr>
          <w:p w:rsidR="00AB3896" w:rsidRPr="00AB3896" w:rsidRDefault="00AB3896" w:rsidP="00AB3896"/>
        </w:tc>
      </w:tr>
      <w:tr w:rsidR="00D04792" w:rsidRPr="00AB3896" w:rsidTr="00BE4AE7">
        <w:tc>
          <w:tcPr>
            <w:tcW w:w="4068" w:type="dxa"/>
          </w:tcPr>
          <w:p w:rsidR="00D04792" w:rsidRDefault="00D04792" w:rsidP="00AB3896"/>
          <w:p w:rsidR="00D04792" w:rsidRDefault="00D04792" w:rsidP="00AB3896"/>
          <w:p w:rsidR="00D04792" w:rsidRDefault="00D04792" w:rsidP="00AB3896"/>
        </w:tc>
        <w:tc>
          <w:tcPr>
            <w:tcW w:w="2970" w:type="dxa"/>
          </w:tcPr>
          <w:p w:rsidR="00D04792" w:rsidRPr="00AB3896" w:rsidRDefault="00D04792" w:rsidP="00AB3896"/>
        </w:tc>
        <w:tc>
          <w:tcPr>
            <w:tcW w:w="3060" w:type="dxa"/>
          </w:tcPr>
          <w:p w:rsidR="00D04792" w:rsidRPr="00AB3896" w:rsidRDefault="00D04792" w:rsidP="00AB3896"/>
        </w:tc>
        <w:tc>
          <w:tcPr>
            <w:tcW w:w="3078" w:type="dxa"/>
          </w:tcPr>
          <w:p w:rsidR="00D04792" w:rsidRPr="00AB3896" w:rsidRDefault="00D04792" w:rsidP="00AB3896"/>
        </w:tc>
      </w:tr>
      <w:tr w:rsidR="00D04792" w:rsidRPr="00AB3896" w:rsidTr="00BE4AE7">
        <w:tc>
          <w:tcPr>
            <w:tcW w:w="4068" w:type="dxa"/>
          </w:tcPr>
          <w:p w:rsidR="00D04792" w:rsidRDefault="00D04792" w:rsidP="00AB3896"/>
          <w:p w:rsidR="00D04792" w:rsidRDefault="00D04792" w:rsidP="00AB3896"/>
        </w:tc>
        <w:tc>
          <w:tcPr>
            <w:tcW w:w="2970" w:type="dxa"/>
          </w:tcPr>
          <w:p w:rsidR="00D04792" w:rsidRPr="00AB3896" w:rsidRDefault="00D04792" w:rsidP="00AB3896"/>
        </w:tc>
        <w:tc>
          <w:tcPr>
            <w:tcW w:w="3060" w:type="dxa"/>
          </w:tcPr>
          <w:p w:rsidR="00D04792" w:rsidRPr="00AB3896" w:rsidRDefault="00D04792" w:rsidP="00AB3896"/>
        </w:tc>
        <w:tc>
          <w:tcPr>
            <w:tcW w:w="3078" w:type="dxa"/>
          </w:tcPr>
          <w:p w:rsidR="00D04792" w:rsidRPr="00AB3896" w:rsidRDefault="00D04792" w:rsidP="00AB3896"/>
        </w:tc>
      </w:tr>
      <w:tr w:rsidR="007A5B78" w:rsidRPr="00AB3896" w:rsidTr="00BE4AE7">
        <w:tc>
          <w:tcPr>
            <w:tcW w:w="13176" w:type="dxa"/>
            <w:gridSpan w:val="4"/>
            <w:shd w:val="clear" w:color="auto" w:fill="D9D9D9" w:themeFill="background1" w:themeFillShade="D9"/>
          </w:tcPr>
          <w:p w:rsidR="007A5B78" w:rsidRPr="00AB3896" w:rsidRDefault="007A5B78" w:rsidP="00B57977">
            <w:r w:rsidRPr="00AB3896">
              <w:rPr>
                <w:b/>
                <w:bCs/>
                <w:color w:val="002060"/>
              </w:rPr>
              <w:lastRenderedPageBreak/>
              <w:t xml:space="preserve">Data category </w:t>
            </w:r>
            <w:r>
              <w:rPr>
                <w:b/>
                <w:bCs/>
                <w:color w:val="002060"/>
              </w:rPr>
              <w:t>7</w:t>
            </w:r>
            <w:r w:rsidRPr="00AB3896">
              <w:rPr>
                <w:b/>
                <w:bCs/>
                <w:color w:val="002060"/>
              </w:rPr>
              <w:t xml:space="preserve">: </w:t>
            </w:r>
            <w:r w:rsidR="00B57977">
              <w:rPr>
                <w:b/>
                <w:bCs/>
                <w:color w:val="002060"/>
              </w:rPr>
              <w:t>System Outcomes and Performance Indicators</w:t>
            </w:r>
          </w:p>
        </w:tc>
      </w:tr>
      <w:tr w:rsidR="007A5B78" w:rsidRPr="00AB3896" w:rsidTr="00BE4AE7">
        <w:tc>
          <w:tcPr>
            <w:tcW w:w="4068" w:type="dxa"/>
          </w:tcPr>
          <w:p w:rsidR="007A5B78" w:rsidRPr="00EE3E85" w:rsidRDefault="007A5B78" w:rsidP="002965CB">
            <w:r w:rsidRPr="00AB3896">
              <w:rPr>
                <w:i/>
                <w:u w:val="single"/>
              </w:rPr>
              <w:t xml:space="preserve">Data Questions: </w:t>
            </w:r>
            <w:r w:rsidR="00B57977" w:rsidRPr="00041ABA">
              <w:rPr>
                <w:sz w:val="20"/>
                <w:szCs w:val="20"/>
              </w:rPr>
              <w:t xml:space="preserve">Has local data collection and </w:t>
            </w:r>
            <w:r w:rsidR="002965CB">
              <w:rPr>
                <w:sz w:val="20"/>
                <w:szCs w:val="20"/>
              </w:rPr>
              <w:t xml:space="preserve">data reports for management purposes </w:t>
            </w:r>
            <w:r w:rsidR="00B57977" w:rsidRPr="00041ABA">
              <w:rPr>
                <w:sz w:val="20"/>
                <w:szCs w:val="20"/>
              </w:rPr>
              <w:t>improved?</w:t>
            </w:r>
          </w:p>
        </w:tc>
        <w:tc>
          <w:tcPr>
            <w:tcW w:w="2970" w:type="dxa"/>
          </w:tcPr>
          <w:p w:rsidR="007A5B78" w:rsidRPr="00AB3896" w:rsidRDefault="007A5B78" w:rsidP="00BE4AE7">
            <w:pPr>
              <w:rPr>
                <w:bCs/>
                <w:i/>
              </w:rPr>
            </w:pPr>
            <w:r w:rsidRPr="00AB3896">
              <w:rPr>
                <w:bCs/>
                <w:i/>
                <w:u w:val="single"/>
              </w:rPr>
              <w:t>Basic/Essential data elements</w:t>
            </w:r>
            <w:r w:rsidRPr="00AB3896">
              <w:rPr>
                <w:bCs/>
                <w:i/>
              </w:rPr>
              <w:t xml:space="preserve">: </w:t>
            </w:r>
          </w:p>
          <w:p w:rsidR="00041ABA" w:rsidRDefault="002965CB" w:rsidP="00041ABA">
            <w:pPr>
              <w:rPr>
                <w:sz w:val="20"/>
                <w:szCs w:val="20"/>
              </w:rPr>
            </w:pPr>
            <w:r>
              <w:rPr>
                <w:sz w:val="20"/>
                <w:szCs w:val="20"/>
              </w:rPr>
              <w:t>Data system houses necessary data elements</w:t>
            </w:r>
            <w:r w:rsidR="00041ABA" w:rsidRPr="00041ABA">
              <w:rPr>
                <w:sz w:val="20"/>
                <w:szCs w:val="20"/>
              </w:rPr>
              <w:t>.</w:t>
            </w:r>
          </w:p>
          <w:p w:rsidR="003F7D61" w:rsidRDefault="003F7D61" w:rsidP="00041ABA">
            <w:pPr>
              <w:rPr>
                <w:sz w:val="20"/>
                <w:szCs w:val="20"/>
              </w:rPr>
            </w:pPr>
          </w:p>
          <w:p w:rsidR="00041ABA" w:rsidRPr="00041ABA" w:rsidRDefault="003F7D61" w:rsidP="00041ABA">
            <w:pPr>
              <w:rPr>
                <w:sz w:val="20"/>
                <w:szCs w:val="20"/>
              </w:rPr>
            </w:pPr>
            <w:r>
              <w:rPr>
                <w:sz w:val="20"/>
                <w:szCs w:val="20"/>
              </w:rPr>
              <w:t>Routine reports for relevant and requested information is available at managerial meetings.</w:t>
            </w:r>
          </w:p>
          <w:p w:rsidR="00041ABA" w:rsidRPr="00041ABA" w:rsidRDefault="00041ABA" w:rsidP="00041ABA">
            <w:pPr>
              <w:rPr>
                <w:sz w:val="20"/>
                <w:szCs w:val="20"/>
              </w:rPr>
            </w:pPr>
          </w:p>
          <w:p w:rsidR="00041ABA" w:rsidRPr="00041ABA" w:rsidRDefault="00041ABA" w:rsidP="00041ABA">
            <w:pPr>
              <w:rPr>
                <w:sz w:val="20"/>
                <w:szCs w:val="20"/>
              </w:rPr>
            </w:pPr>
          </w:p>
          <w:p w:rsidR="00041ABA" w:rsidRPr="00041ABA" w:rsidRDefault="00041ABA" w:rsidP="00041ABA">
            <w:pPr>
              <w:rPr>
                <w:sz w:val="20"/>
                <w:szCs w:val="20"/>
              </w:rPr>
            </w:pPr>
          </w:p>
          <w:p w:rsidR="00041ABA" w:rsidRPr="00041ABA" w:rsidRDefault="00041ABA" w:rsidP="00041ABA">
            <w:pPr>
              <w:rPr>
                <w:sz w:val="20"/>
                <w:szCs w:val="20"/>
              </w:rPr>
            </w:pPr>
          </w:p>
          <w:p w:rsidR="007A5B78" w:rsidRPr="00AB3896" w:rsidRDefault="007A5B78" w:rsidP="00041ABA"/>
        </w:tc>
        <w:tc>
          <w:tcPr>
            <w:tcW w:w="3060" w:type="dxa"/>
          </w:tcPr>
          <w:p w:rsidR="007A5B78" w:rsidRPr="00AB3896" w:rsidRDefault="007A5B78" w:rsidP="00BE4AE7">
            <w:r w:rsidRPr="00AB3896">
              <w:rPr>
                <w:i/>
                <w:u w:val="single"/>
              </w:rPr>
              <w:t>Additional/Supplemental data</w:t>
            </w:r>
            <w:r w:rsidRPr="00AB3896">
              <w:t xml:space="preserve">: </w:t>
            </w:r>
          </w:p>
          <w:p w:rsidR="00041ABA" w:rsidRPr="00041ABA" w:rsidRDefault="00041ABA" w:rsidP="00041ABA">
            <w:pPr>
              <w:rPr>
                <w:sz w:val="20"/>
                <w:szCs w:val="20"/>
              </w:rPr>
            </w:pPr>
            <w:r w:rsidRPr="00041ABA">
              <w:rPr>
                <w:sz w:val="20"/>
                <w:szCs w:val="20"/>
              </w:rPr>
              <w:t>Enhanced automated case tracking and data capabilities including data analysis.</w:t>
            </w:r>
          </w:p>
          <w:p w:rsidR="00041ABA" w:rsidRPr="00041ABA" w:rsidRDefault="00041ABA" w:rsidP="00041ABA">
            <w:pPr>
              <w:rPr>
                <w:sz w:val="20"/>
                <w:szCs w:val="20"/>
              </w:rPr>
            </w:pPr>
          </w:p>
          <w:p w:rsidR="00041ABA" w:rsidRPr="00041ABA" w:rsidRDefault="00041ABA" w:rsidP="00041ABA">
            <w:pPr>
              <w:rPr>
                <w:sz w:val="20"/>
                <w:szCs w:val="20"/>
              </w:rPr>
            </w:pPr>
            <w:r w:rsidRPr="00041ABA">
              <w:rPr>
                <w:sz w:val="20"/>
                <w:szCs w:val="20"/>
              </w:rPr>
              <w:t xml:space="preserve">Service expenditure data that shows </w:t>
            </w:r>
            <w:r w:rsidR="002965CB">
              <w:rPr>
                <w:sz w:val="20"/>
                <w:szCs w:val="20"/>
              </w:rPr>
              <w:t xml:space="preserve">use of </w:t>
            </w:r>
            <w:r w:rsidRPr="00041ABA">
              <w:rPr>
                <w:sz w:val="20"/>
                <w:szCs w:val="20"/>
              </w:rPr>
              <w:t>resources.</w:t>
            </w:r>
          </w:p>
          <w:p w:rsidR="00041ABA" w:rsidRPr="00041ABA" w:rsidRDefault="00041ABA" w:rsidP="00041ABA">
            <w:pPr>
              <w:rPr>
                <w:sz w:val="20"/>
                <w:szCs w:val="20"/>
              </w:rPr>
            </w:pPr>
          </w:p>
          <w:p w:rsidR="007A5B78" w:rsidRPr="00AB3896" w:rsidRDefault="00041ABA" w:rsidP="00F15D84">
            <w:r w:rsidRPr="00041ABA">
              <w:rPr>
                <w:sz w:val="20"/>
                <w:szCs w:val="20"/>
              </w:rPr>
              <w:t xml:space="preserve">Evidence of workload impact including greater efficiency (e.g. probation officers </w:t>
            </w:r>
            <w:r w:rsidR="00F15D84">
              <w:rPr>
                <w:sz w:val="20"/>
                <w:szCs w:val="20"/>
              </w:rPr>
              <w:t>in the field, out of court, timely case reports</w:t>
            </w:r>
            <w:r w:rsidRPr="00041ABA">
              <w:rPr>
                <w:sz w:val="20"/>
                <w:szCs w:val="20"/>
              </w:rPr>
              <w:t>).</w:t>
            </w:r>
          </w:p>
        </w:tc>
        <w:tc>
          <w:tcPr>
            <w:tcW w:w="3078" w:type="dxa"/>
          </w:tcPr>
          <w:p w:rsidR="007A5B78" w:rsidRPr="00AB3896" w:rsidRDefault="007A5B78" w:rsidP="00BE4AE7">
            <w:pPr>
              <w:rPr>
                <w:i/>
                <w:u w:val="single"/>
              </w:rPr>
            </w:pPr>
            <w:r w:rsidRPr="00AB3896">
              <w:rPr>
                <w:i/>
                <w:u w:val="single"/>
              </w:rPr>
              <w:t>Notes:</w:t>
            </w:r>
          </w:p>
        </w:tc>
      </w:tr>
      <w:tr w:rsidR="00B57977" w:rsidRPr="00AB3896" w:rsidTr="00BE4AE7">
        <w:tc>
          <w:tcPr>
            <w:tcW w:w="4068" w:type="dxa"/>
          </w:tcPr>
          <w:p w:rsidR="00B57977" w:rsidRPr="00041ABA" w:rsidRDefault="00B57977" w:rsidP="003F7D61">
            <w:pPr>
              <w:rPr>
                <w:sz w:val="20"/>
                <w:szCs w:val="20"/>
              </w:rPr>
            </w:pPr>
            <w:r w:rsidRPr="00041ABA">
              <w:rPr>
                <w:sz w:val="20"/>
                <w:szCs w:val="20"/>
              </w:rPr>
              <w:t xml:space="preserve">Are </w:t>
            </w:r>
            <w:r w:rsidR="003F7D61">
              <w:rPr>
                <w:sz w:val="20"/>
                <w:szCs w:val="20"/>
              </w:rPr>
              <w:t>risk screens and assessments results captured for the individual youth and in the aggregate</w:t>
            </w:r>
            <w:r w:rsidRPr="00041ABA">
              <w:rPr>
                <w:sz w:val="20"/>
                <w:szCs w:val="20"/>
              </w:rPr>
              <w:t>?</w:t>
            </w:r>
          </w:p>
        </w:tc>
        <w:tc>
          <w:tcPr>
            <w:tcW w:w="2970" w:type="dxa"/>
          </w:tcPr>
          <w:p w:rsidR="00974344" w:rsidRPr="003F7D61" w:rsidRDefault="00F23C73" w:rsidP="00974344">
            <w:pPr>
              <w:rPr>
                <w:sz w:val="20"/>
                <w:szCs w:val="20"/>
              </w:rPr>
            </w:pPr>
            <w:r w:rsidRPr="003F7D61">
              <w:rPr>
                <w:sz w:val="20"/>
                <w:szCs w:val="20"/>
              </w:rPr>
              <w:t>Results</w:t>
            </w:r>
            <w:r w:rsidR="003F7D61" w:rsidRPr="003F7D61">
              <w:rPr>
                <w:sz w:val="20"/>
                <w:szCs w:val="20"/>
              </w:rPr>
              <w:t>/Summaries of risk scores and treatment domains requiring service interventions (including specific type of treatment and/or service intervention)</w:t>
            </w:r>
            <w:r w:rsidR="00974344" w:rsidRPr="003F7D61">
              <w:rPr>
                <w:sz w:val="20"/>
                <w:szCs w:val="20"/>
              </w:rPr>
              <w:t>.</w:t>
            </w:r>
          </w:p>
          <w:p w:rsidR="00B57977" w:rsidRPr="00F23C73" w:rsidRDefault="00B57977" w:rsidP="00BE4AE7">
            <w:pPr>
              <w:rPr>
                <w:bCs/>
                <w:i/>
                <w:color w:val="FF0000"/>
                <w:u w:val="single"/>
              </w:rPr>
            </w:pPr>
          </w:p>
        </w:tc>
        <w:tc>
          <w:tcPr>
            <w:tcW w:w="3060" w:type="dxa"/>
          </w:tcPr>
          <w:p w:rsidR="00B57977" w:rsidRPr="00AB3896" w:rsidRDefault="00B57977" w:rsidP="00BE4AE7">
            <w:pPr>
              <w:rPr>
                <w:i/>
                <w:u w:val="single"/>
              </w:rPr>
            </w:pPr>
          </w:p>
        </w:tc>
        <w:tc>
          <w:tcPr>
            <w:tcW w:w="3078" w:type="dxa"/>
          </w:tcPr>
          <w:p w:rsidR="00B57977" w:rsidRPr="00AB3896" w:rsidRDefault="00B57977" w:rsidP="00BE4AE7">
            <w:pPr>
              <w:rPr>
                <w:i/>
                <w:u w:val="single"/>
              </w:rPr>
            </w:pPr>
          </w:p>
        </w:tc>
      </w:tr>
      <w:tr w:rsidR="00B57977" w:rsidRPr="00AB3896" w:rsidTr="00BE4AE7">
        <w:tc>
          <w:tcPr>
            <w:tcW w:w="4068" w:type="dxa"/>
          </w:tcPr>
          <w:p w:rsidR="00B57977" w:rsidRPr="00041ABA" w:rsidRDefault="00B57977" w:rsidP="003F7D61">
            <w:pPr>
              <w:rPr>
                <w:sz w:val="20"/>
                <w:szCs w:val="20"/>
              </w:rPr>
            </w:pPr>
            <w:r w:rsidRPr="00041ABA">
              <w:rPr>
                <w:sz w:val="20"/>
                <w:szCs w:val="20"/>
              </w:rPr>
              <w:t>Ha</w:t>
            </w:r>
            <w:r w:rsidR="003F7D61">
              <w:rPr>
                <w:sz w:val="20"/>
                <w:szCs w:val="20"/>
              </w:rPr>
              <w:t xml:space="preserve">ve policies </w:t>
            </w:r>
            <w:r w:rsidRPr="00041ABA">
              <w:rPr>
                <w:sz w:val="20"/>
                <w:szCs w:val="20"/>
              </w:rPr>
              <w:t xml:space="preserve">and protocols for consistent use of </w:t>
            </w:r>
            <w:r w:rsidR="003F7D61">
              <w:rPr>
                <w:sz w:val="20"/>
                <w:szCs w:val="20"/>
              </w:rPr>
              <w:t xml:space="preserve">and connection to </w:t>
            </w:r>
            <w:r w:rsidRPr="00041ABA">
              <w:rPr>
                <w:sz w:val="20"/>
                <w:szCs w:val="20"/>
              </w:rPr>
              <w:t>targeted evidence-based services improved?</w:t>
            </w:r>
          </w:p>
        </w:tc>
        <w:tc>
          <w:tcPr>
            <w:tcW w:w="2970" w:type="dxa"/>
          </w:tcPr>
          <w:p w:rsidR="00B57977" w:rsidRPr="00AB3896" w:rsidRDefault="00974344" w:rsidP="00974344">
            <w:r w:rsidRPr="00041ABA">
              <w:rPr>
                <w:sz w:val="20"/>
                <w:szCs w:val="20"/>
              </w:rPr>
              <w:t>Appropriate designation of evidence-based services in the database/data collection form.</w:t>
            </w:r>
          </w:p>
        </w:tc>
        <w:tc>
          <w:tcPr>
            <w:tcW w:w="3060" w:type="dxa"/>
          </w:tcPr>
          <w:p w:rsidR="00B57977" w:rsidRPr="00AB3896" w:rsidRDefault="00B57977" w:rsidP="00BE4AE7"/>
        </w:tc>
        <w:tc>
          <w:tcPr>
            <w:tcW w:w="3078" w:type="dxa"/>
          </w:tcPr>
          <w:p w:rsidR="00B57977" w:rsidRPr="00AB3896" w:rsidRDefault="00B57977" w:rsidP="00BE4AE7"/>
        </w:tc>
      </w:tr>
      <w:tr w:rsidR="00B57977" w:rsidRPr="00AB3896" w:rsidTr="00BE4AE7">
        <w:tc>
          <w:tcPr>
            <w:tcW w:w="4068" w:type="dxa"/>
          </w:tcPr>
          <w:p w:rsidR="00B57977" w:rsidRPr="00041ABA" w:rsidRDefault="00B57977" w:rsidP="00F23C73">
            <w:pPr>
              <w:rPr>
                <w:sz w:val="20"/>
                <w:szCs w:val="20"/>
              </w:rPr>
            </w:pPr>
            <w:r w:rsidRPr="00041ABA">
              <w:rPr>
                <w:sz w:val="20"/>
                <w:szCs w:val="20"/>
              </w:rPr>
              <w:t xml:space="preserve">Have court processes improved/become more </w:t>
            </w:r>
            <w:r w:rsidR="00F23C73">
              <w:rPr>
                <w:sz w:val="20"/>
                <w:szCs w:val="20"/>
              </w:rPr>
              <w:t>timely</w:t>
            </w:r>
            <w:r w:rsidRPr="00041ABA">
              <w:rPr>
                <w:sz w:val="20"/>
                <w:szCs w:val="20"/>
              </w:rPr>
              <w:t>?</w:t>
            </w:r>
          </w:p>
        </w:tc>
        <w:tc>
          <w:tcPr>
            <w:tcW w:w="2970" w:type="dxa"/>
          </w:tcPr>
          <w:p w:rsidR="00B57977" w:rsidRPr="00AB3896" w:rsidRDefault="00974344" w:rsidP="00F23C73">
            <w:r w:rsidRPr="00041ABA">
              <w:rPr>
                <w:sz w:val="20"/>
                <w:szCs w:val="20"/>
              </w:rPr>
              <w:t>Dates of hearings, names of judges conducting hearings, codes for hearing outcomes (e.g., held/completed, continued, etc.).</w:t>
            </w:r>
          </w:p>
        </w:tc>
        <w:tc>
          <w:tcPr>
            <w:tcW w:w="3060" w:type="dxa"/>
          </w:tcPr>
          <w:p w:rsidR="00B57977" w:rsidRPr="00AB3896" w:rsidRDefault="00B57977" w:rsidP="00BE4AE7"/>
        </w:tc>
        <w:tc>
          <w:tcPr>
            <w:tcW w:w="3078" w:type="dxa"/>
          </w:tcPr>
          <w:p w:rsidR="00B57977" w:rsidRPr="00AB3896" w:rsidRDefault="00B57977" w:rsidP="00BE4AE7"/>
        </w:tc>
      </w:tr>
      <w:tr w:rsidR="00B57977" w:rsidRPr="00AB3896" w:rsidTr="00BE4AE7">
        <w:tc>
          <w:tcPr>
            <w:tcW w:w="4068" w:type="dxa"/>
          </w:tcPr>
          <w:p w:rsidR="00B57977" w:rsidRPr="00041ABA" w:rsidRDefault="00B57977" w:rsidP="00D71F0F">
            <w:pPr>
              <w:rPr>
                <w:sz w:val="20"/>
                <w:szCs w:val="20"/>
              </w:rPr>
            </w:pPr>
            <w:r w:rsidRPr="00041ABA">
              <w:rPr>
                <w:sz w:val="20"/>
                <w:szCs w:val="20"/>
              </w:rPr>
              <w:t>Is there evidence of more efficient use of limited resources?</w:t>
            </w:r>
          </w:p>
        </w:tc>
        <w:tc>
          <w:tcPr>
            <w:tcW w:w="2970" w:type="dxa"/>
          </w:tcPr>
          <w:p w:rsidR="00B57977" w:rsidRDefault="00B57977" w:rsidP="00BE4AE7"/>
          <w:p w:rsidR="003F7D61" w:rsidRDefault="003F7D61" w:rsidP="00BE4AE7"/>
          <w:p w:rsidR="003F7D61" w:rsidRPr="00AB3896" w:rsidRDefault="003F7D61" w:rsidP="00BE4AE7"/>
        </w:tc>
        <w:tc>
          <w:tcPr>
            <w:tcW w:w="3060" w:type="dxa"/>
          </w:tcPr>
          <w:p w:rsidR="00B57977" w:rsidRPr="00AB3896" w:rsidRDefault="00B57977" w:rsidP="00BE4AE7"/>
        </w:tc>
        <w:tc>
          <w:tcPr>
            <w:tcW w:w="3078" w:type="dxa"/>
          </w:tcPr>
          <w:p w:rsidR="00B57977" w:rsidRPr="00AB3896" w:rsidRDefault="00B57977" w:rsidP="00BE4AE7"/>
        </w:tc>
      </w:tr>
      <w:tr w:rsidR="00B57977" w:rsidRPr="00AB3896" w:rsidTr="00BE4AE7">
        <w:tc>
          <w:tcPr>
            <w:tcW w:w="4068" w:type="dxa"/>
          </w:tcPr>
          <w:p w:rsidR="00B57977" w:rsidRPr="00041ABA" w:rsidRDefault="00B57977" w:rsidP="005D0A98">
            <w:pPr>
              <w:rPr>
                <w:sz w:val="20"/>
                <w:szCs w:val="20"/>
              </w:rPr>
            </w:pPr>
            <w:r w:rsidRPr="00041ABA">
              <w:rPr>
                <w:sz w:val="20"/>
                <w:szCs w:val="20"/>
              </w:rPr>
              <w:t>Have there been reductions placements and incarceration?</w:t>
            </w:r>
          </w:p>
        </w:tc>
        <w:tc>
          <w:tcPr>
            <w:tcW w:w="2970" w:type="dxa"/>
          </w:tcPr>
          <w:p w:rsidR="00B57977" w:rsidRPr="00AB3896" w:rsidRDefault="00974344" w:rsidP="00974344">
            <w:r w:rsidRPr="00041ABA">
              <w:rPr>
                <w:sz w:val="20"/>
                <w:szCs w:val="20"/>
              </w:rPr>
              <w:t>Conservative cost estimates for different types of placements and incarceration.</w:t>
            </w:r>
          </w:p>
        </w:tc>
        <w:tc>
          <w:tcPr>
            <w:tcW w:w="3060" w:type="dxa"/>
          </w:tcPr>
          <w:p w:rsidR="00B57977" w:rsidRPr="00AB3896" w:rsidRDefault="00B57977" w:rsidP="00BE4AE7"/>
        </w:tc>
        <w:tc>
          <w:tcPr>
            <w:tcW w:w="3078" w:type="dxa"/>
          </w:tcPr>
          <w:p w:rsidR="00B57977" w:rsidRPr="00AB3896" w:rsidRDefault="00B57977" w:rsidP="00BE4AE7"/>
        </w:tc>
      </w:tr>
      <w:tr w:rsidR="00B57977" w:rsidRPr="00AB3896" w:rsidTr="00BE4AE7">
        <w:tc>
          <w:tcPr>
            <w:tcW w:w="4068" w:type="dxa"/>
          </w:tcPr>
          <w:p w:rsidR="00B57977" w:rsidRPr="00041ABA" w:rsidRDefault="00B57977" w:rsidP="00D71F0F">
            <w:pPr>
              <w:rPr>
                <w:sz w:val="20"/>
                <w:szCs w:val="20"/>
              </w:rPr>
            </w:pPr>
            <w:r w:rsidRPr="00041ABA">
              <w:rPr>
                <w:sz w:val="20"/>
                <w:szCs w:val="20"/>
              </w:rPr>
              <w:t>Is there improved local capacity to analyze and track outcomes and trends?</w:t>
            </w:r>
          </w:p>
        </w:tc>
        <w:tc>
          <w:tcPr>
            <w:tcW w:w="2970" w:type="dxa"/>
          </w:tcPr>
          <w:p w:rsidR="00B57977" w:rsidRPr="003F7D61" w:rsidRDefault="003F7D61" w:rsidP="00BE4AE7">
            <w:pPr>
              <w:rPr>
                <w:sz w:val="20"/>
                <w:szCs w:val="20"/>
              </w:rPr>
            </w:pPr>
            <w:r>
              <w:rPr>
                <w:sz w:val="20"/>
                <w:szCs w:val="20"/>
              </w:rPr>
              <w:t>Routine d</w:t>
            </w:r>
            <w:r w:rsidRPr="003F7D61">
              <w:rPr>
                <w:sz w:val="20"/>
                <w:szCs w:val="20"/>
              </w:rPr>
              <w:t xml:space="preserve">ata </w:t>
            </w:r>
            <w:r>
              <w:rPr>
                <w:sz w:val="20"/>
                <w:szCs w:val="20"/>
              </w:rPr>
              <w:t>reports for relevant and requested information.</w:t>
            </w:r>
            <w:r w:rsidRPr="003F7D61">
              <w:rPr>
                <w:sz w:val="20"/>
                <w:szCs w:val="20"/>
              </w:rPr>
              <w:t xml:space="preserve"> </w:t>
            </w:r>
          </w:p>
          <w:p w:rsidR="003F7D61" w:rsidRPr="00AB3896" w:rsidRDefault="003F7D61" w:rsidP="00BE4AE7"/>
        </w:tc>
        <w:tc>
          <w:tcPr>
            <w:tcW w:w="3060" w:type="dxa"/>
          </w:tcPr>
          <w:p w:rsidR="00B57977" w:rsidRPr="00AB3896" w:rsidRDefault="00B57977" w:rsidP="00BE4AE7"/>
        </w:tc>
        <w:tc>
          <w:tcPr>
            <w:tcW w:w="3078" w:type="dxa"/>
          </w:tcPr>
          <w:p w:rsidR="00B57977" w:rsidRPr="00AB3896" w:rsidRDefault="00B57977" w:rsidP="00BE4AE7"/>
        </w:tc>
      </w:tr>
      <w:tr w:rsidR="00B57977" w:rsidRPr="00AB3896" w:rsidTr="00BE4AE7">
        <w:tc>
          <w:tcPr>
            <w:tcW w:w="4068" w:type="dxa"/>
          </w:tcPr>
          <w:p w:rsidR="00C4223D" w:rsidRDefault="00B57977" w:rsidP="00D04792">
            <w:pPr>
              <w:rPr>
                <w:sz w:val="20"/>
                <w:szCs w:val="20"/>
              </w:rPr>
            </w:pPr>
            <w:r w:rsidRPr="00041ABA">
              <w:rPr>
                <w:sz w:val="20"/>
                <w:szCs w:val="20"/>
              </w:rPr>
              <w:t>Is there evidence of reduced racial and ethnic disparities?</w:t>
            </w:r>
          </w:p>
          <w:p w:rsidR="00D04792" w:rsidRPr="00041ABA" w:rsidRDefault="00D04792" w:rsidP="00D04792">
            <w:pPr>
              <w:rPr>
                <w:sz w:val="20"/>
                <w:szCs w:val="20"/>
              </w:rPr>
            </w:pPr>
          </w:p>
        </w:tc>
        <w:tc>
          <w:tcPr>
            <w:tcW w:w="2970" w:type="dxa"/>
          </w:tcPr>
          <w:p w:rsidR="00B57977" w:rsidRPr="00AB3896" w:rsidRDefault="00974344" w:rsidP="00BE4AE7">
            <w:r w:rsidRPr="00041ABA">
              <w:rPr>
                <w:sz w:val="20"/>
                <w:szCs w:val="20"/>
              </w:rPr>
              <w:t>Appropriate codes to track race/ethnicity data.</w:t>
            </w:r>
          </w:p>
        </w:tc>
        <w:tc>
          <w:tcPr>
            <w:tcW w:w="3060" w:type="dxa"/>
          </w:tcPr>
          <w:p w:rsidR="00B57977" w:rsidRPr="00AB3896" w:rsidRDefault="00B57977" w:rsidP="00BE4AE7"/>
        </w:tc>
        <w:tc>
          <w:tcPr>
            <w:tcW w:w="3078" w:type="dxa"/>
          </w:tcPr>
          <w:p w:rsidR="00B57977" w:rsidRPr="00AB3896" w:rsidRDefault="00B57977" w:rsidP="00BE4AE7"/>
        </w:tc>
      </w:tr>
      <w:tr w:rsidR="00041ABA" w:rsidRPr="001B1075" w:rsidTr="00BE4AE7">
        <w:tc>
          <w:tcPr>
            <w:tcW w:w="13176" w:type="dxa"/>
            <w:gridSpan w:val="4"/>
            <w:shd w:val="clear" w:color="auto" w:fill="D9D9D9" w:themeFill="background1" w:themeFillShade="D9"/>
          </w:tcPr>
          <w:p w:rsidR="00041ABA" w:rsidRPr="001B1075" w:rsidRDefault="00D04792" w:rsidP="00041ABA">
            <w:pPr>
              <w:rPr>
                <w:sz w:val="20"/>
                <w:szCs w:val="20"/>
              </w:rPr>
            </w:pPr>
            <w:r>
              <w:rPr>
                <w:b/>
                <w:bCs/>
                <w:color w:val="002060"/>
              </w:rPr>
              <w:lastRenderedPageBreak/>
              <w:t>Da</w:t>
            </w:r>
            <w:r w:rsidR="00041ABA" w:rsidRPr="00CD0FAB">
              <w:rPr>
                <w:b/>
                <w:bCs/>
                <w:color w:val="002060"/>
              </w:rPr>
              <w:t xml:space="preserve">ta category </w:t>
            </w:r>
            <w:r w:rsidR="00041ABA">
              <w:rPr>
                <w:b/>
                <w:bCs/>
                <w:color w:val="002060"/>
              </w:rPr>
              <w:t>8</w:t>
            </w:r>
            <w:r w:rsidR="00041ABA" w:rsidRPr="00CD0FAB">
              <w:rPr>
                <w:b/>
                <w:bCs/>
                <w:color w:val="002060"/>
              </w:rPr>
              <w:t xml:space="preserve">: </w:t>
            </w:r>
            <w:r w:rsidR="00041ABA" w:rsidRPr="00041ABA">
              <w:rPr>
                <w:b/>
                <w:bCs/>
                <w:color w:val="002060"/>
              </w:rPr>
              <w:t>Youth &amp; family outcomes (including outcomes by age, gender, and race/ethnicity as applicable)</w:t>
            </w:r>
          </w:p>
        </w:tc>
      </w:tr>
      <w:tr w:rsidR="00041ABA" w:rsidRPr="00A808DA" w:rsidTr="00BE4AE7">
        <w:tc>
          <w:tcPr>
            <w:tcW w:w="4068" w:type="dxa"/>
          </w:tcPr>
          <w:p w:rsidR="00041ABA" w:rsidRPr="00E83695" w:rsidRDefault="00041ABA" w:rsidP="003D5FA1">
            <w:r w:rsidRPr="0070387A">
              <w:rPr>
                <w:i/>
                <w:u w:val="single"/>
              </w:rPr>
              <w:t>Data Questions</w:t>
            </w:r>
            <w:r>
              <w:rPr>
                <w:i/>
                <w:u w:val="single"/>
              </w:rPr>
              <w:t xml:space="preserve">: </w:t>
            </w:r>
            <w:r w:rsidRPr="00E83695">
              <w:t xml:space="preserve"> </w:t>
            </w:r>
            <w:r w:rsidRPr="00041ABA">
              <w:rPr>
                <w:sz w:val="20"/>
                <w:szCs w:val="20"/>
              </w:rPr>
              <w:t>What types of delinquency case outcomes/results are these youth experiencing during project involvement, at case closure, and after program exit?</w:t>
            </w:r>
          </w:p>
        </w:tc>
        <w:tc>
          <w:tcPr>
            <w:tcW w:w="2970" w:type="dxa"/>
          </w:tcPr>
          <w:p w:rsidR="00041ABA" w:rsidRDefault="00041ABA" w:rsidP="00BE4AE7">
            <w:pPr>
              <w:rPr>
                <w:bCs/>
                <w:i/>
                <w:sz w:val="20"/>
                <w:szCs w:val="20"/>
              </w:rPr>
            </w:pPr>
            <w:r w:rsidRPr="00A808DA">
              <w:rPr>
                <w:bCs/>
                <w:i/>
                <w:u w:val="single"/>
              </w:rPr>
              <w:t>Basic/Essential data elements</w:t>
            </w:r>
            <w:r w:rsidRPr="00A808DA">
              <w:rPr>
                <w:bCs/>
                <w:i/>
              </w:rPr>
              <w:t>:</w:t>
            </w:r>
            <w:r w:rsidRPr="00A808DA">
              <w:rPr>
                <w:bCs/>
                <w:i/>
                <w:sz w:val="20"/>
                <w:szCs w:val="20"/>
              </w:rPr>
              <w:t xml:space="preserve"> </w:t>
            </w:r>
          </w:p>
          <w:p w:rsidR="00D42628" w:rsidRPr="00D42628" w:rsidRDefault="00D42628" w:rsidP="00D42628">
            <w:pPr>
              <w:rPr>
                <w:sz w:val="20"/>
                <w:szCs w:val="20"/>
              </w:rPr>
            </w:pPr>
            <w:r w:rsidRPr="00D42628">
              <w:rPr>
                <w:sz w:val="20"/>
                <w:szCs w:val="20"/>
              </w:rPr>
              <w:t>Case closure results.</w:t>
            </w:r>
          </w:p>
          <w:p w:rsidR="00D42628" w:rsidRDefault="00D42628" w:rsidP="00D42628">
            <w:pPr>
              <w:rPr>
                <w:sz w:val="20"/>
                <w:szCs w:val="20"/>
              </w:rPr>
            </w:pPr>
          </w:p>
          <w:p w:rsidR="00D42628" w:rsidRPr="00D42628" w:rsidRDefault="00D42628" w:rsidP="00D42628">
            <w:pPr>
              <w:rPr>
                <w:sz w:val="20"/>
                <w:szCs w:val="20"/>
              </w:rPr>
            </w:pPr>
            <w:r w:rsidRPr="00D42628">
              <w:rPr>
                <w:sz w:val="20"/>
                <w:szCs w:val="20"/>
              </w:rPr>
              <w:t xml:space="preserve">Subsequent </w:t>
            </w:r>
            <w:r w:rsidR="003D5FA1">
              <w:rPr>
                <w:sz w:val="20"/>
                <w:szCs w:val="20"/>
              </w:rPr>
              <w:t xml:space="preserve">new delinquent referrals </w:t>
            </w:r>
            <w:r w:rsidRPr="00D42628">
              <w:rPr>
                <w:sz w:val="20"/>
                <w:szCs w:val="20"/>
              </w:rPr>
              <w:t>after pro</w:t>
            </w:r>
            <w:r w:rsidR="002965CB">
              <w:rPr>
                <w:sz w:val="20"/>
                <w:szCs w:val="20"/>
              </w:rPr>
              <w:t>bation system closure</w:t>
            </w:r>
            <w:r w:rsidRPr="00D42628">
              <w:rPr>
                <w:sz w:val="20"/>
                <w:szCs w:val="20"/>
              </w:rPr>
              <w:t>.</w:t>
            </w:r>
          </w:p>
          <w:p w:rsidR="00D42628" w:rsidRDefault="00D42628" w:rsidP="00D42628">
            <w:pPr>
              <w:rPr>
                <w:sz w:val="20"/>
                <w:szCs w:val="20"/>
              </w:rPr>
            </w:pPr>
          </w:p>
          <w:p w:rsidR="00D42628" w:rsidRDefault="00D42628" w:rsidP="00D42628">
            <w:pPr>
              <w:rPr>
                <w:sz w:val="20"/>
                <w:szCs w:val="20"/>
              </w:rPr>
            </w:pPr>
            <w:r w:rsidRPr="00D42628">
              <w:rPr>
                <w:sz w:val="20"/>
                <w:szCs w:val="20"/>
              </w:rPr>
              <w:t xml:space="preserve">Subsequent arrests, referrals, petitions, and adjudications (during and after program exit, including </w:t>
            </w:r>
            <w:r w:rsidR="003D5FA1">
              <w:rPr>
                <w:sz w:val="20"/>
                <w:szCs w:val="20"/>
              </w:rPr>
              <w:t>6 and</w:t>
            </w:r>
            <w:r w:rsidRPr="00D42628">
              <w:rPr>
                <w:sz w:val="20"/>
                <w:szCs w:val="20"/>
              </w:rPr>
              <w:t xml:space="preserve"> 12 month recidivism checks).</w:t>
            </w:r>
          </w:p>
          <w:p w:rsidR="00D42628" w:rsidRDefault="00D42628" w:rsidP="00D42628">
            <w:pPr>
              <w:rPr>
                <w:sz w:val="20"/>
                <w:szCs w:val="20"/>
              </w:rPr>
            </w:pPr>
          </w:p>
          <w:p w:rsidR="00D42628" w:rsidRPr="00D42628" w:rsidRDefault="00D42628" w:rsidP="00D42628">
            <w:pPr>
              <w:rPr>
                <w:sz w:val="20"/>
                <w:szCs w:val="20"/>
              </w:rPr>
            </w:pPr>
            <w:r w:rsidRPr="00D42628">
              <w:rPr>
                <w:sz w:val="20"/>
                <w:szCs w:val="20"/>
              </w:rPr>
              <w:t>Subsequent dispositions or sentences.</w:t>
            </w:r>
          </w:p>
          <w:p w:rsidR="00D42628" w:rsidRDefault="00D42628" w:rsidP="00D42628">
            <w:pPr>
              <w:rPr>
                <w:sz w:val="20"/>
                <w:szCs w:val="20"/>
              </w:rPr>
            </w:pPr>
          </w:p>
          <w:p w:rsidR="00D42628" w:rsidRPr="00D42628" w:rsidRDefault="00D42628" w:rsidP="00D42628">
            <w:pPr>
              <w:rPr>
                <w:sz w:val="20"/>
                <w:szCs w:val="20"/>
              </w:rPr>
            </w:pPr>
            <w:r w:rsidRPr="00D42628">
              <w:rPr>
                <w:sz w:val="20"/>
                <w:szCs w:val="20"/>
              </w:rPr>
              <w:t>Detention episodes in excess of 24 hours and lengths of stay in detention.</w:t>
            </w:r>
          </w:p>
          <w:p w:rsidR="00D42628" w:rsidRDefault="00D42628" w:rsidP="00D42628">
            <w:pPr>
              <w:rPr>
                <w:sz w:val="20"/>
                <w:szCs w:val="20"/>
              </w:rPr>
            </w:pPr>
          </w:p>
          <w:p w:rsidR="00041ABA" w:rsidRPr="001B1075" w:rsidRDefault="00D42628" w:rsidP="00D42628">
            <w:pPr>
              <w:rPr>
                <w:sz w:val="20"/>
                <w:szCs w:val="20"/>
              </w:rPr>
            </w:pPr>
            <w:r w:rsidRPr="00D42628">
              <w:rPr>
                <w:sz w:val="20"/>
                <w:szCs w:val="20"/>
              </w:rPr>
              <w:t>Changes in residential status.</w:t>
            </w:r>
          </w:p>
        </w:tc>
        <w:tc>
          <w:tcPr>
            <w:tcW w:w="3060" w:type="dxa"/>
          </w:tcPr>
          <w:p w:rsidR="00041ABA" w:rsidRDefault="00041ABA" w:rsidP="00BE4AE7">
            <w:r w:rsidRPr="001B1075">
              <w:rPr>
                <w:i/>
                <w:u w:val="single"/>
              </w:rPr>
              <w:t>Additional/Supplemental data</w:t>
            </w:r>
            <w:r>
              <w:t xml:space="preserve">: </w:t>
            </w:r>
          </w:p>
          <w:p w:rsidR="00D42628" w:rsidRPr="00D42628" w:rsidRDefault="00D42628" w:rsidP="00D42628">
            <w:pPr>
              <w:rPr>
                <w:sz w:val="20"/>
                <w:szCs w:val="20"/>
              </w:rPr>
            </w:pPr>
            <w:r w:rsidRPr="00D42628">
              <w:rPr>
                <w:sz w:val="20"/>
                <w:szCs w:val="20"/>
              </w:rPr>
              <w:t>Available school performance data including enrollment, attendance, grades, absences, suspensions/expulsions, graduation, etc.</w:t>
            </w:r>
          </w:p>
          <w:p w:rsidR="00D42628" w:rsidRDefault="00D42628" w:rsidP="00D42628">
            <w:pPr>
              <w:rPr>
                <w:sz w:val="20"/>
                <w:szCs w:val="20"/>
              </w:rPr>
            </w:pPr>
          </w:p>
          <w:p w:rsidR="00D42628" w:rsidRPr="00D42628" w:rsidRDefault="00D42628" w:rsidP="00D42628">
            <w:pPr>
              <w:rPr>
                <w:sz w:val="20"/>
                <w:szCs w:val="20"/>
              </w:rPr>
            </w:pPr>
            <w:r w:rsidRPr="00D42628">
              <w:rPr>
                <w:sz w:val="20"/>
                <w:szCs w:val="20"/>
              </w:rPr>
              <w:t>Indicators of pro-social engagement (this may have to be self-report data or may be drawn from applicable program status and program exit assessment tools).</w:t>
            </w:r>
          </w:p>
          <w:p w:rsidR="00D42628" w:rsidRDefault="00D42628" w:rsidP="00D42628">
            <w:pPr>
              <w:rPr>
                <w:sz w:val="20"/>
                <w:szCs w:val="20"/>
              </w:rPr>
            </w:pPr>
          </w:p>
          <w:p w:rsidR="00D42628" w:rsidRPr="00D42628" w:rsidRDefault="00D42628" w:rsidP="00D42628">
            <w:pPr>
              <w:rPr>
                <w:sz w:val="20"/>
                <w:szCs w:val="20"/>
              </w:rPr>
            </w:pPr>
            <w:r w:rsidRPr="00D42628">
              <w:rPr>
                <w:sz w:val="20"/>
                <w:szCs w:val="20"/>
              </w:rPr>
              <w:t>Subsequent mental health status assessment data.</w:t>
            </w:r>
          </w:p>
          <w:p w:rsidR="00D42628" w:rsidRDefault="00D42628" w:rsidP="00D42628">
            <w:pPr>
              <w:rPr>
                <w:sz w:val="20"/>
                <w:szCs w:val="20"/>
              </w:rPr>
            </w:pPr>
          </w:p>
          <w:p w:rsidR="00D42628" w:rsidRPr="00D42628" w:rsidRDefault="00D42628" w:rsidP="00D42628">
            <w:pPr>
              <w:rPr>
                <w:sz w:val="20"/>
                <w:szCs w:val="20"/>
              </w:rPr>
            </w:pPr>
            <w:r w:rsidRPr="00D42628">
              <w:rPr>
                <w:sz w:val="20"/>
                <w:szCs w:val="20"/>
              </w:rPr>
              <w:t>Indicators of improved family functioning and connection to supportive adults during program involvement, at program exit, and post-program.</w:t>
            </w:r>
          </w:p>
          <w:p w:rsidR="00D42628" w:rsidRDefault="00D42628" w:rsidP="00D42628">
            <w:pPr>
              <w:rPr>
                <w:sz w:val="20"/>
                <w:szCs w:val="20"/>
              </w:rPr>
            </w:pPr>
          </w:p>
          <w:p w:rsidR="003D5FA1" w:rsidRDefault="003D5FA1" w:rsidP="00D42628">
            <w:pPr>
              <w:rPr>
                <w:sz w:val="20"/>
                <w:szCs w:val="20"/>
              </w:rPr>
            </w:pPr>
            <w:r>
              <w:rPr>
                <w:sz w:val="20"/>
                <w:szCs w:val="20"/>
              </w:rPr>
              <w:t>Completion of court ordered compliance provisions.</w:t>
            </w:r>
          </w:p>
          <w:p w:rsidR="003D5FA1" w:rsidRDefault="003D5FA1" w:rsidP="00D42628">
            <w:pPr>
              <w:rPr>
                <w:sz w:val="20"/>
                <w:szCs w:val="20"/>
              </w:rPr>
            </w:pPr>
          </w:p>
          <w:p w:rsidR="00041ABA" w:rsidRDefault="00D42628" w:rsidP="00D42628">
            <w:r w:rsidRPr="00D42628">
              <w:rPr>
                <w:sz w:val="20"/>
                <w:szCs w:val="20"/>
              </w:rPr>
              <w:t>Employment data.</w:t>
            </w:r>
          </w:p>
        </w:tc>
        <w:tc>
          <w:tcPr>
            <w:tcW w:w="3078" w:type="dxa"/>
          </w:tcPr>
          <w:p w:rsidR="00041ABA" w:rsidRPr="00A808DA" w:rsidRDefault="00041ABA" w:rsidP="00BE4AE7">
            <w:pPr>
              <w:rPr>
                <w:i/>
                <w:u w:val="single"/>
              </w:rPr>
            </w:pPr>
            <w:r w:rsidRPr="00A808DA">
              <w:rPr>
                <w:i/>
                <w:u w:val="single"/>
              </w:rPr>
              <w:t>Notes:</w:t>
            </w:r>
          </w:p>
        </w:tc>
      </w:tr>
      <w:tr w:rsidR="00041ABA" w:rsidTr="00BE4AE7">
        <w:tc>
          <w:tcPr>
            <w:tcW w:w="4068" w:type="dxa"/>
          </w:tcPr>
          <w:p w:rsidR="00041ABA" w:rsidRPr="00041ABA" w:rsidRDefault="00041ABA" w:rsidP="003D5FA1">
            <w:pPr>
              <w:rPr>
                <w:sz w:val="20"/>
                <w:szCs w:val="20"/>
              </w:rPr>
            </w:pPr>
            <w:r w:rsidRPr="00041ABA">
              <w:rPr>
                <w:sz w:val="20"/>
                <w:szCs w:val="20"/>
              </w:rPr>
              <w:t xml:space="preserve">Has </w:t>
            </w:r>
            <w:r w:rsidR="003D5FA1">
              <w:rPr>
                <w:sz w:val="20"/>
                <w:szCs w:val="20"/>
              </w:rPr>
              <w:t xml:space="preserve">probation system </w:t>
            </w:r>
            <w:r w:rsidRPr="00041ABA">
              <w:rPr>
                <w:sz w:val="20"/>
                <w:szCs w:val="20"/>
              </w:rPr>
              <w:t>recidivism declined?</w:t>
            </w:r>
          </w:p>
        </w:tc>
        <w:tc>
          <w:tcPr>
            <w:tcW w:w="2970" w:type="dxa"/>
          </w:tcPr>
          <w:p w:rsidR="00D82255" w:rsidRDefault="00D82255" w:rsidP="00BE4AE7">
            <w:pPr>
              <w:rPr>
                <w:sz w:val="20"/>
                <w:szCs w:val="20"/>
              </w:rPr>
            </w:pPr>
            <w:r w:rsidRPr="00D82255">
              <w:rPr>
                <w:sz w:val="20"/>
                <w:szCs w:val="20"/>
              </w:rPr>
              <w:t>Recidivism definition(s)</w:t>
            </w:r>
          </w:p>
          <w:p w:rsidR="00D82255" w:rsidRPr="00D82255" w:rsidRDefault="00D82255" w:rsidP="00BE4AE7">
            <w:pPr>
              <w:rPr>
                <w:sz w:val="20"/>
                <w:szCs w:val="20"/>
              </w:rPr>
            </w:pPr>
          </w:p>
        </w:tc>
        <w:tc>
          <w:tcPr>
            <w:tcW w:w="3060" w:type="dxa"/>
          </w:tcPr>
          <w:p w:rsidR="00041ABA" w:rsidRDefault="00041ABA" w:rsidP="00BE4AE7"/>
        </w:tc>
        <w:tc>
          <w:tcPr>
            <w:tcW w:w="3078" w:type="dxa"/>
          </w:tcPr>
          <w:p w:rsidR="00041ABA" w:rsidRDefault="00041ABA" w:rsidP="00BE4AE7"/>
        </w:tc>
      </w:tr>
      <w:tr w:rsidR="00041ABA" w:rsidTr="00BE4AE7">
        <w:tc>
          <w:tcPr>
            <w:tcW w:w="4068" w:type="dxa"/>
          </w:tcPr>
          <w:p w:rsidR="00041ABA" w:rsidRPr="00041ABA" w:rsidRDefault="00041ABA" w:rsidP="003D5FA1">
            <w:pPr>
              <w:rPr>
                <w:sz w:val="20"/>
                <w:szCs w:val="20"/>
              </w:rPr>
            </w:pPr>
            <w:r w:rsidRPr="00041ABA">
              <w:rPr>
                <w:sz w:val="20"/>
                <w:szCs w:val="20"/>
              </w:rPr>
              <w:t xml:space="preserve">Are </w:t>
            </w:r>
            <w:r w:rsidR="003D5FA1">
              <w:rPr>
                <w:sz w:val="20"/>
                <w:szCs w:val="20"/>
              </w:rPr>
              <w:t xml:space="preserve">probation system </w:t>
            </w:r>
            <w:r w:rsidRPr="00041ABA">
              <w:rPr>
                <w:sz w:val="20"/>
                <w:szCs w:val="20"/>
              </w:rPr>
              <w:t>youth experiencing reduced detention episodes and, when detained, shorter lengths of stay?</w:t>
            </w:r>
          </w:p>
        </w:tc>
        <w:tc>
          <w:tcPr>
            <w:tcW w:w="2970" w:type="dxa"/>
          </w:tcPr>
          <w:p w:rsidR="00041ABA" w:rsidRDefault="00041ABA" w:rsidP="00BE4AE7"/>
        </w:tc>
        <w:tc>
          <w:tcPr>
            <w:tcW w:w="3060" w:type="dxa"/>
          </w:tcPr>
          <w:p w:rsidR="00041ABA" w:rsidRDefault="00041ABA" w:rsidP="00BE4AE7"/>
        </w:tc>
        <w:tc>
          <w:tcPr>
            <w:tcW w:w="3078" w:type="dxa"/>
          </w:tcPr>
          <w:p w:rsidR="00041ABA" w:rsidRDefault="00041ABA" w:rsidP="00BE4AE7"/>
        </w:tc>
      </w:tr>
      <w:tr w:rsidR="00041ABA" w:rsidTr="00BE4AE7">
        <w:tc>
          <w:tcPr>
            <w:tcW w:w="4068" w:type="dxa"/>
          </w:tcPr>
          <w:p w:rsidR="00041ABA" w:rsidRPr="00041ABA" w:rsidRDefault="00041ABA" w:rsidP="003D5FA1">
            <w:pPr>
              <w:rPr>
                <w:sz w:val="20"/>
                <w:szCs w:val="20"/>
              </w:rPr>
            </w:pPr>
            <w:r w:rsidRPr="00041ABA">
              <w:rPr>
                <w:sz w:val="20"/>
                <w:szCs w:val="20"/>
              </w:rPr>
              <w:t xml:space="preserve">Is there evidence of improved educational performance among the </w:t>
            </w:r>
            <w:r w:rsidR="003D5FA1">
              <w:rPr>
                <w:sz w:val="20"/>
                <w:szCs w:val="20"/>
              </w:rPr>
              <w:t xml:space="preserve">probation system </w:t>
            </w:r>
            <w:r w:rsidRPr="00041ABA">
              <w:rPr>
                <w:sz w:val="20"/>
                <w:szCs w:val="20"/>
              </w:rPr>
              <w:t>population?</w:t>
            </w:r>
          </w:p>
        </w:tc>
        <w:tc>
          <w:tcPr>
            <w:tcW w:w="2970" w:type="dxa"/>
          </w:tcPr>
          <w:p w:rsidR="00041ABA" w:rsidRDefault="00041ABA" w:rsidP="00BE4AE7"/>
        </w:tc>
        <w:tc>
          <w:tcPr>
            <w:tcW w:w="3060" w:type="dxa"/>
          </w:tcPr>
          <w:p w:rsidR="00041ABA" w:rsidRDefault="00041ABA" w:rsidP="00BE4AE7"/>
        </w:tc>
        <w:tc>
          <w:tcPr>
            <w:tcW w:w="3078" w:type="dxa"/>
          </w:tcPr>
          <w:p w:rsidR="00041ABA" w:rsidRDefault="00041ABA" w:rsidP="00BE4AE7"/>
        </w:tc>
      </w:tr>
      <w:tr w:rsidR="00041ABA" w:rsidTr="00BE4AE7">
        <w:tc>
          <w:tcPr>
            <w:tcW w:w="4068" w:type="dxa"/>
          </w:tcPr>
          <w:p w:rsidR="00041ABA" w:rsidRDefault="00041ABA" w:rsidP="00781EBC">
            <w:pPr>
              <w:rPr>
                <w:sz w:val="20"/>
                <w:szCs w:val="20"/>
              </w:rPr>
            </w:pPr>
            <w:r w:rsidRPr="00041ABA">
              <w:rPr>
                <w:sz w:val="20"/>
                <w:szCs w:val="20"/>
              </w:rPr>
              <w:t>Is there evidence of improved involvement in pro-social activities?</w:t>
            </w:r>
          </w:p>
          <w:p w:rsidR="005D0A98" w:rsidRPr="00041ABA" w:rsidRDefault="005D0A98" w:rsidP="00781EBC">
            <w:pPr>
              <w:rPr>
                <w:sz w:val="20"/>
                <w:szCs w:val="20"/>
              </w:rPr>
            </w:pPr>
          </w:p>
        </w:tc>
        <w:tc>
          <w:tcPr>
            <w:tcW w:w="2970" w:type="dxa"/>
          </w:tcPr>
          <w:p w:rsidR="00041ABA" w:rsidRDefault="00041ABA" w:rsidP="00BE4AE7"/>
        </w:tc>
        <w:tc>
          <w:tcPr>
            <w:tcW w:w="3060" w:type="dxa"/>
          </w:tcPr>
          <w:p w:rsidR="00041ABA" w:rsidRDefault="00041ABA" w:rsidP="00BE4AE7"/>
        </w:tc>
        <w:tc>
          <w:tcPr>
            <w:tcW w:w="3078" w:type="dxa"/>
          </w:tcPr>
          <w:p w:rsidR="00041ABA" w:rsidRDefault="00041ABA" w:rsidP="00BE4AE7"/>
        </w:tc>
      </w:tr>
      <w:tr w:rsidR="00041ABA" w:rsidTr="00BE4AE7">
        <w:tc>
          <w:tcPr>
            <w:tcW w:w="4068" w:type="dxa"/>
          </w:tcPr>
          <w:p w:rsidR="00041ABA" w:rsidRDefault="00041ABA" w:rsidP="00781EBC">
            <w:pPr>
              <w:rPr>
                <w:sz w:val="20"/>
                <w:szCs w:val="20"/>
              </w:rPr>
            </w:pPr>
            <w:r w:rsidRPr="00041ABA">
              <w:rPr>
                <w:sz w:val="20"/>
                <w:szCs w:val="20"/>
              </w:rPr>
              <w:lastRenderedPageBreak/>
              <w:t>Is there evidence of improved behavioral health functioning?</w:t>
            </w:r>
          </w:p>
          <w:p w:rsidR="00D82255" w:rsidRPr="00041ABA" w:rsidRDefault="00D82255" w:rsidP="00781EBC">
            <w:pPr>
              <w:rPr>
                <w:sz w:val="20"/>
                <w:szCs w:val="20"/>
              </w:rPr>
            </w:pPr>
          </w:p>
        </w:tc>
        <w:tc>
          <w:tcPr>
            <w:tcW w:w="2970" w:type="dxa"/>
          </w:tcPr>
          <w:p w:rsidR="00041ABA" w:rsidRDefault="00041ABA" w:rsidP="00BE4AE7"/>
        </w:tc>
        <w:tc>
          <w:tcPr>
            <w:tcW w:w="3060" w:type="dxa"/>
          </w:tcPr>
          <w:p w:rsidR="00041ABA" w:rsidRDefault="00041ABA" w:rsidP="00BE4AE7"/>
        </w:tc>
        <w:tc>
          <w:tcPr>
            <w:tcW w:w="3078" w:type="dxa"/>
          </w:tcPr>
          <w:p w:rsidR="00041ABA" w:rsidRDefault="00041ABA" w:rsidP="00BE4AE7"/>
        </w:tc>
      </w:tr>
      <w:tr w:rsidR="00041ABA" w:rsidTr="00BE4AE7">
        <w:tc>
          <w:tcPr>
            <w:tcW w:w="4068" w:type="dxa"/>
          </w:tcPr>
          <w:p w:rsidR="00041ABA" w:rsidRDefault="00041ABA" w:rsidP="00781EBC">
            <w:pPr>
              <w:rPr>
                <w:sz w:val="20"/>
                <w:szCs w:val="20"/>
              </w:rPr>
            </w:pPr>
            <w:r w:rsidRPr="00041ABA">
              <w:rPr>
                <w:sz w:val="20"/>
                <w:szCs w:val="20"/>
              </w:rPr>
              <w:t>Is there evidence of increased stability in home or placement?</w:t>
            </w:r>
          </w:p>
          <w:p w:rsidR="00D82255" w:rsidRPr="00041ABA" w:rsidRDefault="00D82255" w:rsidP="00781EBC">
            <w:pPr>
              <w:rPr>
                <w:sz w:val="20"/>
                <w:szCs w:val="20"/>
              </w:rPr>
            </w:pPr>
          </w:p>
        </w:tc>
        <w:tc>
          <w:tcPr>
            <w:tcW w:w="2970" w:type="dxa"/>
          </w:tcPr>
          <w:p w:rsidR="00041ABA" w:rsidRDefault="00041ABA" w:rsidP="00BE4AE7"/>
        </w:tc>
        <w:tc>
          <w:tcPr>
            <w:tcW w:w="3060" w:type="dxa"/>
          </w:tcPr>
          <w:p w:rsidR="00041ABA" w:rsidRDefault="00041ABA" w:rsidP="00BE4AE7"/>
        </w:tc>
        <w:tc>
          <w:tcPr>
            <w:tcW w:w="3078" w:type="dxa"/>
          </w:tcPr>
          <w:p w:rsidR="00041ABA" w:rsidRDefault="00041ABA" w:rsidP="00BE4AE7"/>
        </w:tc>
      </w:tr>
      <w:tr w:rsidR="00041ABA" w:rsidTr="00BE4AE7">
        <w:tc>
          <w:tcPr>
            <w:tcW w:w="4068" w:type="dxa"/>
          </w:tcPr>
          <w:p w:rsidR="00041ABA" w:rsidRDefault="00041ABA" w:rsidP="00781EBC">
            <w:pPr>
              <w:rPr>
                <w:sz w:val="20"/>
                <w:szCs w:val="20"/>
              </w:rPr>
            </w:pPr>
            <w:r w:rsidRPr="00041ABA">
              <w:rPr>
                <w:sz w:val="20"/>
                <w:szCs w:val="20"/>
              </w:rPr>
              <w:t>Is there evidence of improved family functioning?</w:t>
            </w:r>
          </w:p>
          <w:p w:rsidR="00D04792" w:rsidRPr="00041ABA" w:rsidRDefault="00D04792" w:rsidP="00781EBC">
            <w:pPr>
              <w:rPr>
                <w:sz w:val="20"/>
                <w:szCs w:val="20"/>
              </w:rPr>
            </w:pPr>
          </w:p>
        </w:tc>
        <w:tc>
          <w:tcPr>
            <w:tcW w:w="2970" w:type="dxa"/>
          </w:tcPr>
          <w:p w:rsidR="00041ABA" w:rsidRDefault="00041ABA" w:rsidP="00BE4AE7"/>
        </w:tc>
        <w:tc>
          <w:tcPr>
            <w:tcW w:w="3060" w:type="dxa"/>
          </w:tcPr>
          <w:p w:rsidR="00041ABA" w:rsidRDefault="00041ABA" w:rsidP="00BE4AE7"/>
        </w:tc>
        <w:tc>
          <w:tcPr>
            <w:tcW w:w="3078" w:type="dxa"/>
          </w:tcPr>
          <w:p w:rsidR="00041ABA" w:rsidRDefault="00041ABA" w:rsidP="00BE4AE7"/>
        </w:tc>
      </w:tr>
      <w:tr w:rsidR="00041ABA" w:rsidTr="00BE4AE7">
        <w:tc>
          <w:tcPr>
            <w:tcW w:w="4068" w:type="dxa"/>
          </w:tcPr>
          <w:p w:rsidR="00041ABA" w:rsidRDefault="00041ABA" w:rsidP="00781EBC">
            <w:pPr>
              <w:rPr>
                <w:sz w:val="20"/>
                <w:szCs w:val="20"/>
              </w:rPr>
            </w:pPr>
            <w:r w:rsidRPr="00041ABA">
              <w:rPr>
                <w:sz w:val="20"/>
                <w:szCs w:val="20"/>
              </w:rPr>
              <w:t xml:space="preserve">Are </w:t>
            </w:r>
            <w:r w:rsidR="003D5FA1">
              <w:rPr>
                <w:sz w:val="20"/>
                <w:szCs w:val="20"/>
              </w:rPr>
              <w:t xml:space="preserve">probation system </w:t>
            </w:r>
            <w:r w:rsidRPr="00041ABA">
              <w:rPr>
                <w:sz w:val="20"/>
                <w:szCs w:val="20"/>
              </w:rPr>
              <w:t>youth being “connected” to supportive and caring adults?</w:t>
            </w:r>
          </w:p>
          <w:p w:rsidR="00D04792" w:rsidRPr="00041ABA" w:rsidRDefault="00D04792" w:rsidP="00781EBC">
            <w:pPr>
              <w:rPr>
                <w:sz w:val="20"/>
                <w:szCs w:val="20"/>
              </w:rPr>
            </w:pPr>
          </w:p>
        </w:tc>
        <w:tc>
          <w:tcPr>
            <w:tcW w:w="2970" w:type="dxa"/>
          </w:tcPr>
          <w:p w:rsidR="00041ABA" w:rsidRDefault="00041ABA" w:rsidP="00BE4AE7"/>
        </w:tc>
        <w:tc>
          <w:tcPr>
            <w:tcW w:w="3060" w:type="dxa"/>
          </w:tcPr>
          <w:p w:rsidR="00041ABA" w:rsidRDefault="00041ABA" w:rsidP="00BE4AE7"/>
        </w:tc>
        <w:tc>
          <w:tcPr>
            <w:tcW w:w="3078" w:type="dxa"/>
          </w:tcPr>
          <w:p w:rsidR="00041ABA" w:rsidRDefault="00041ABA" w:rsidP="00BE4AE7"/>
        </w:tc>
      </w:tr>
      <w:tr w:rsidR="00041ABA" w:rsidTr="00BE4AE7">
        <w:tc>
          <w:tcPr>
            <w:tcW w:w="4068" w:type="dxa"/>
          </w:tcPr>
          <w:p w:rsidR="00D04792" w:rsidRDefault="00D04792" w:rsidP="005D0A98">
            <w:pPr>
              <w:rPr>
                <w:sz w:val="20"/>
                <w:szCs w:val="20"/>
              </w:rPr>
            </w:pPr>
          </w:p>
          <w:p w:rsidR="005D0A98" w:rsidRDefault="005D0A98" w:rsidP="005D0A98">
            <w:pPr>
              <w:rPr>
                <w:sz w:val="20"/>
                <w:szCs w:val="20"/>
              </w:rPr>
            </w:pPr>
          </w:p>
          <w:p w:rsidR="005D0A98" w:rsidRPr="00041ABA" w:rsidRDefault="005D0A98" w:rsidP="005D0A98">
            <w:pPr>
              <w:rPr>
                <w:sz w:val="20"/>
                <w:szCs w:val="20"/>
              </w:rPr>
            </w:pPr>
          </w:p>
        </w:tc>
        <w:tc>
          <w:tcPr>
            <w:tcW w:w="2970" w:type="dxa"/>
          </w:tcPr>
          <w:p w:rsidR="00041ABA" w:rsidRDefault="00041ABA" w:rsidP="00BE4AE7"/>
        </w:tc>
        <w:tc>
          <w:tcPr>
            <w:tcW w:w="3060" w:type="dxa"/>
          </w:tcPr>
          <w:p w:rsidR="00041ABA" w:rsidRDefault="00041ABA" w:rsidP="00BE4AE7"/>
        </w:tc>
        <w:tc>
          <w:tcPr>
            <w:tcW w:w="3078" w:type="dxa"/>
          </w:tcPr>
          <w:p w:rsidR="00041ABA" w:rsidRDefault="00041ABA" w:rsidP="00BE4AE7"/>
        </w:tc>
      </w:tr>
      <w:tr w:rsidR="00041ABA" w:rsidTr="00BE4AE7">
        <w:tc>
          <w:tcPr>
            <w:tcW w:w="4068" w:type="dxa"/>
          </w:tcPr>
          <w:p w:rsidR="00041ABA" w:rsidRDefault="00041ABA" w:rsidP="00BE4AE7"/>
          <w:p w:rsidR="00D04792" w:rsidRDefault="00D04792" w:rsidP="00BE4AE7"/>
          <w:p w:rsidR="00041ABA" w:rsidRDefault="00041ABA" w:rsidP="00BE4AE7"/>
        </w:tc>
        <w:tc>
          <w:tcPr>
            <w:tcW w:w="2970" w:type="dxa"/>
          </w:tcPr>
          <w:p w:rsidR="00041ABA" w:rsidRDefault="00041ABA" w:rsidP="00BE4AE7"/>
        </w:tc>
        <w:tc>
          <w:tcPr>
            <w:tcW w:w="3060" w:type="dxa"/>
          </w:tcPr>
          <w:p w:rsidR="00041ABA" w:rsidRDefault="00041ABA" w:rsidP="00BE4AE7"/>
        </w:tc>
        <w:tc>
          <w:tcPr>
            <w:tcW w:w="3078" w:type="dxa"/>
          </w:tcPr>
          <w:p w:rsidR="00041ABA" w:rsidRDefault="00041ABA" w:rsidP="00BE4AE7"/>
        </w:tc>
      </w:tr>
      <w:tr w:rsidR="00D04792" w:rsidTr="00BE4AE7">
        <w:tc>
          <w:tcPr>
            <w:tcW w:w="4068" w:type="dxa"/>
          </w:tcPr>
          <w:p w:rsidR="00D04792" w:rsidRDefault="00D04792" w:rsidP="00BE4AE7"/>
          <w:p w:rsidR="00D04792" w:rsidRDefault="00D04792" w:rsidP="00BE4AE7"/>
          <w:p w:rsidR="00D04792" w:rsidRDefault="00D04792" w:rsidP="00BE4AE7"/>
        </w:tc>
        <w:tc>
          <w:tcPr>
            <w:tcW w:w="2970" w:type="dxa"/>
          </w:tcPr>
          <w:p w:rsidR="00D04792" w:rsidRDefault="00D04792" w:rsidP="00BE4AE7"/>
        </w:tc>
        <w:tc>
          <w:tcPr>
            <w:tcW w:w="3060" w:type="dxa"/>
          </w:tcPr>
          <w:p w:rsidR="00D04792" w:rsidRDefault="00D04792" w:rsidP="00BE4AE7"/>
        </w:tc>
        <w:tc>
          <w:tcPr>
            <w:tcW w:w="3078" w:type="dxa"/>
          </w:tcPr>
          <w:p w:rsidR="00D04792" w:rsidRDefault="00D04792" w:rsidP="00BE4AE7"/>
        </w:tc>
      </w:tr>
      <w:tr w:rsidR="00D04792" w:rsidTr="00BE4AE7">
        <w:tc>
          <w:tcPr>
            <w:tcW w:w="4068" w:type="dxa"/>
          </w:tcPr>
          <w:p w:rsidR="00D04792" w:rsidRDefault="00D04792" w:rsidP="00BE4AE7"/>
          <w:p w:rsidR="00D04792" w:rsidRDefault="00D04792" w:rsidP="00BE4AE7"/>
          <w:p w:rsidR="00D04792" w:rsidRDefault="00D04792" w:rsidP="00BE4AE7"/>
        </w:tc>
        <w:tc>
          <w:tcPr>
            <w:tcW w:w="2970" w:type="dxa"/>
          </w:tcPr>
          <w:p w:rsidR="00D04792" w:rsidRDefault="00D04792" w:rsidP="00BE4AE7"/>
        </w:tc>
        <w:tc>
          <w:tcPr>
            <w:tcW w:w="3060" w:type="dxa"/>
          </w:tcPr>
          <w:p w:rsidR="00D04792" w:rsidRDefault="00D04792" w:rsidP="00BE4AE7"/>
        </w:tc>
        <w:tc>
          <w:tcPr>
            <w:tcW w:w="3078" w:type="dxa"/>
          </w:tcPr>
          <w:p w:rsidR="00D04792" w:rsidRDefault="00D04792" w:rsidP="00BE4AE7"/>
        </w:tc>
      </w:tr>
      <w:tr w:rsidR="00D04792" w:rsidTr="00BE4AE7">
        <w:tc>
          <w:tcPr>
            <w:tcW w:w="4068" w:type="dxa"/>
          </w:tcPr>
          <w:p w:rsidR="00D04792" w:rsidRDefault="00D04792" w:rsidP="00BE4AE7"/>
          <w:p w:rsidR="00D04792" w:rsidRDefault="00D04792" w:rsidP="00BE4AE7"/>
          <w:p w:rsidR="00D04792" w:rsidRDefault="00D04792" w:rsidP="00BE4AE7"/>
        </w:tc>
        <w:tc>
          <w:tcPr>
            <w:tcW w:w="2970" w:type="dxa"/>
          </w:tcPr>
          <w:p w:rsidR="00D04792" w:rsidRDefault="00D04792" w:rsidP="00BE4AE7"/>
        </w:tc>
        <w:tc>
          <w:tcPr>
            <w:tcW w:w="3060" w:type="dxa"/>
          </w:tcPr>
          <w:p w:rsidR="00D04792" w:rsidRDefault="00D04792" w:rsidP="00BE4AE7"/>
        </w:tc>
        <w:tc>
          <w:tcPr>
            <w:tcW w:w="3078" w:type="dxa"/>
          </w:tcPr>
          <w:p w:rsidR="00D04792" w:rsidRDefault="00D04792" w:rsidP="00BE4AE7"/>
        </w:tc>
      </w:tr>
      <w:tr w:rsidR="00D04792" w:rsidTr="00BE4AE7">
        <w:tc>
          <w:tcPr>
            <w:tcW w:w="4068" w:type="dxa"/>
          </w:tcPr>
          <w:p w:rsidR="00D04792" w:rsidRDefault="00D04792" w:rsidP="00BE4AE7"/>
          <w:p w:rsidR="00D04792" w:rsidRDefault="00D04792" w:rsidP="00BE4AE7"/>
          <w:p w:rsidR="00D04792" w:rsidRDefault="00D04792" w:rsidP="00BE4AE7"/>
        </w:tc>
        <w:tc>
          <w:tcPr>
            <w:tcW w:w="2970" w:type="dxa"/>
          </w:tcPr>
          <w:p w:rsidR="00D04792" w:rsidRDefault="00D04792" w:rsidP="00BE4AE7"/>
        </w:tc>
        <w:tc>
          <w:tcPr>
            <w:tcW w:w="3060" w:type="dxa"/>
          </w:tcPr>
          <w:p w:rsidR="00D04792" w:rsidRDefault="00D04792" w:rsidP="00BE4AE7"/>
        </w:tc>
        <w:tc>
          <w:tcPr>
            <w:tcW w:w="3078" w:type="dxa"/>
          </w:tcPr>
          <w:p w:rsidR="00D04792" w:rsidRDefault="00D04792" w:rsidP="00BE4AE7"/>
        </w:tc>
      </w:tr>
      <w:tr w:rsidR="00D04792" w:rsidTr="00BE4AE7">
        <w:tc>
          <w:tcPr>
            <w:tcW w:w="4068" w:type="dxa"/>
          </w:tcPr>
          <w:p w:rsidR="00D04792" w:rsidRDefault="00D04792" w:rsidP="00BE4AE7"/>
          <w:p w:rsidR="00D04792" w:rsidRDefault="00D04792" w:rsidP="00BE4AE7"/>
          <w:p w:rsidR="00D04792" w:rsidRDefault="00D04792" w:rsidP="00BE4AE7"/>
        </w:tc>
        <w:tc>
          <w:tcPr>
            <w:tcW w:w="2970" w:type="dxa"/>
          </w:tcPr>
          <w:p w:rsidR="00D04792" w:rsidRDefault="00D04792" w:rsidP="00BE4AE7"/>
        </w:tc>
        <w:tc>
          <w:tcPr>
            <w:tcW w:w="3060" w:type="dxa"/>
          </w:tcPr>
          <w:p w:rsidR="00D04792" w:rsidRDefault="00D04792" w:rsidP="00BE4AE7"/>
        </w:tc>
        <w:tc>
          <w:tcPr>
            <w:tcW w:w="3078" w:type="dxa"/>
          </w:tcPr>
          <w:p w:rsidR="00D04792" w:rsidRDefault="00D04792" w:rsidP="00BE4AE7"/>
        </w:tc>
      </w:tr>
      <w:tr w:rsidR="00D04792" w:rsidTr="00BE4AE7">
        <w:tc>
          <w:tcPr>
            <w:tcW w:w="4068" w:type="dxa"/>
          </w:tcPr>
          <w:p w:rsidR="00D04792" w:rsidRDefault="00D04792" w:rsidP="00BE4AE7"/>
          <w:p w:rsidR="00D04792" w:rsidRDefault="00D04792" w:rsidP="00BE4AE7"/>
          <w:p w:rsidR="00D04792" w:rsidRDefault="00D04792" w:rsidP="00BE4AE7"/>
        </w:tc>
        <w:tc>
          <w:tcPr>
            <w:tcW w:w="2970" w:type="dxa"/>
          </w:tcPr>
          <w:p w:rsidR="00D04792" w:rsidRDefault="00D04792" w:rsidP="00BE4AE7"/>
        </w:tc>
        <w:tc>
          <w:tcPr>
            <w:tcW w:w="3060" w:type="dxa"/>
          </w:tcPr>
          <w:p w:rsidR="00D04792" w:rsidRDefault="00D04792" w:rsidP="00BE4AE7"/>
        </w:tc>
        <w:tc>
          <w:tcPr>
            <w:tcW w:w="3078" w:type="dxa"/>
          </w:tcPr>
          <w:p w:rsidR="00D04792" w:rsidRDefault="00D04792" w:rsidP="00BE4AE7"/>
        </w:tc>
      </w:tr>
    </w:tbl>
    <w:p w:rsidR="00041ABA" w:rsidRDefault="00041ABA" w:rsidP="00D04792"/>
    <w:sectPr w:rsidR="00041ABA" w:rsidSect="0070387A">
      <w:footerReference w:type="default" r:id="rId10"/>
      <w:pgSz w:w="15840" w:h="12240" w:orient="landscape"/>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D3D" w:rsidRDefault="001C6D3D" w:rsidP="000A6B10">
      <w:r>
        <w:separator/>
      </w:r>
    </w:p>
  </w:endnote>
  <w:endnote w:type="continuationSeparator" w:id="0">
    <w:p w:rsidR="001C6D3D" w:rsidRDefault="001C6D3D" w:rsidP="000A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278041"/>
      <w:docPartObj>
        <w:docPartGallery w:val="Page Numbers (Bottom of Page)"/>
        <w:docPartUnique/>
      </w:docPartObj>
    </w:sdtPr>
    <w:sdtEndPr>
      <w:rPr>
        <w:noProof/>
      </w:rPr>
    </w:sdtEndPr>
    <w:sdtContent>
      <w:p w:rsidR="000A6B10" w:rsidRDefault="000A6B10">
        <w:pPr>
          <w:pStyle w:val="Footer"/>
          <w:jc w:val="right"/>
        </w:pPr>
        <w:r>
          <w:fldChar w:fldCharType="begin"/>
        </w:r>
        <w:r>
          <w:instrText xml:space="preserve"> PAGE   \* MERGEFORMAT </w:instrText>
        </w:r>
        <w:r>
          <w:fldChar w:fldCharType="separate"/>
        </w:r>
        <w:r w:rsidR="00651025">
          <w:rPr>
            <w:noProof/>
          </w:rPr>
          <w:t>9</w:t>
        </w:r>
        <w:r>
          <w:rPr>
            <w:noProof/>
          </w:rPr>
          <w:fldChar w:fldCharType="end"/>
        </w:r>
      </w:p>
    </w:sdtContent>
  </w:sdt>
  <w:p w:rsidR="000A6B10" w:rsidRDefault="000A6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D3D" w:rsidRDefault="001C6D3D" w:rsidP="000A6B10">
      <w:r>
        <w:separator/>
      </w:r>
    </w:p>
  </w:footnote>
  <w:footnote w:type="continuationSeparator" w:id="0">
    <w:p w:rsidR="001C6D3D" w:rsidRDefault="001C6D3D" w:rsidP="000A6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075"/>
    <w:rsid w:val="000345BE"/>
    <w:rsid w:val="00041ABA"/>
    <w:rsid w:val="000A6B10"/>
    <w:rsid w:val="000A7C28"/>
    <w:rsid w:val="001122AA"/>
    <w:rsid w:val="00124025"/>
    <w:rsid w:val="001456A9"/>
    <w:rsid w:val="001B1075"/>
    <w:rsid w:val="001C6D3D"/>
    <w:rsid w:val="00294F07"/>
    <w:rsid w:val="002965CB"/>
    <w:rsid w:val="002C0F9F"/>
    <w:rsid w:val="00316DF4"/>
    <w:rsid w:val="00323E7C"/>
    <w:rsid w:val="003959A7"/>
    <w:rsid w:val="003D5FA1"/>
    <w:rsid w:val="003F7D61"/>
    <w:rsid w:val="00403FCA"/>
    <w:rsid w:val="00463853"/>
    <w:rsid w:val="00474F8E"/>
    <w:rsid w:val="004B58FA"/>
    <w:rsid w:val="00557224"/>
    <w:rsid w:val="005828E0"/>
    <w:rsid w:val="005D0A98"/>
    <w:rsid w:val="0061397F"/>
    <w:rsid w:val="00651025"/>
    <w:rsid w:val="0068739B"/>
    <w:rsid w:val="006E032F"/>
    <w:rsid w:val="006E7767"/>
    <w:rsid w:val="0070387A"/>
    <w:rsid w:val="007229C9"/>
    <w:rsid w:val="00774AB5"/>
    <w:rsid w:val="007A5B78"/>
    <w:rsid w:val="007C15F2"/>
    <w:rsid w:val="007C1AB4"/>
    <w:rsid w:val="00831C09"/>
    <w:rsid w:val="008C094B"/>
    <w:rsid w:val="008C1656"/>
    <w:rsid w:val="008C4143"/>
    <w:rsid w:val="008E1BC4"/>
    <w:rsid w:val="008F3AD3"/>
    <w:rsid w:val="00974344"/>
    <w:rsid w:val="009C3D93"/>
    <w:rsid w:val="00A230DB"/>
    <w:rsid w:val="00A808DA"/>
    <w:rsid w:val="00AB3896"/>
    <w:rsid w:val="00AF2FF9"/>
    <w:rsid w:val="00B06D87"/>
    <w:rsid w:val="00B1148F"/>
    <w:rsid w:val="00B57977"/>
    <w:rsid w:val="00C07679"/>
    <w:rsid w:val="00C4161D"/>
    <w:rsid w:val="00C4223D"/>
    <w:rsid w:val="00C55622"/>
    <w:rsid w:val="00C90454"/>
    <w:rsid w:val="00CD0FAB"/>
    <w:rsid w:val="00D04792"/>
    <w:rsid w:val="00D42628"/>
    <w:rsid w:val="00D7564B"/>
    <w:rsid w:val="00D82255"/>
    <w:rsid w:val="00DE67B3"/>
    <w:rsid w:val="00DF0504"/>
    <w:rsid w:val="00EF1F1E"/>
    <w:rsid w:val="00F15D84"/>
    <w:rsid w:val="00F23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AB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0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0FAB"/>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0387A"/>
    <w:rPr>
      <w:rFonts w:ascii="Tahoma" w:hAnsi="Tahoma" w:cs="Tahoma"/>
      <w:sz w:val="16"/>
      <w:szCs w:val="16"/>
    </w:rPr>
  </w:style>
  <w:style w:type="character" w:customStyle="1" w:styleId="BalloonTextChar">
    <w:name w:val="Balloon Text Char"/>
    <w:basedOn w:val="DefaultParagraphFont"/>
    <w:link w:val="BalloonText"/>
    <w:uiPriority w:val="99"/>
    <w:semiHidden/>
    <w:rsid w:val="0070387A"/>
    <w:rPr>
      <w:rFonts w:ascii="Tahoma" w:hAnsi="Tahoma" w:cs="Tahoma"/>
      <w:sz w:val="16"/>
      <w:szCs w:val="16"/>
    </w:rPr>
  </w:style>
  <w:style w:type="paragraph" w:styleId="Header">
    <w:name w:val="header"/>
    <w:basedOn w:val="Normal"/>
    <w:link w:val="HeaderChar"/>
    <w:uiPriority w:val="99"/>
    <w:unhideWhenUsed/>
    <w:rsid w:val="000A6B10"/>
    <w:pPr>
      <w:tabs>
        <w:tab w:val="center" w:pos="4680"/>
        <w:tab w:val="right" w:pos="9360"/>
      </w:tabs>
    </w:pPr>
  </w:style>
  <w:style w:type="character" w:customStyle="1" w:styleId="HeaderChar">
    <w:name w:val="Header Char"/>
    <w:basedOn w:val="DefaultParagraphFont"/>
    <w:link w:val="Header"/>
    <w:uiPriority w:val="99"/>
    <w:rsid w:val="000A6B10"/>
  </w:style>
  <w:style w:type="paragraph" w:styleId="Footer">
    <w:name w:val="footer"/>
    <w:basedOn w:val="Normal"/>
    <w:link w:val="FooterChar"/>
    <w:uiPriority w:val="99"/>
    <w:unhideWhenUsed/>
    <w:rsid w:val="000A6B10"/>
    <w:pPr>
      <w:tabs>
        <w:tab w:val="center" w:pos="4680"/>
        <w:tab w:val="right" w:pos="9360"/>
      </w:tabs>
    </w:pPr>
  </w:style>
  <w:style w:type="character" w:customStyle="1" w:styleId="FooterChar">
    <w:name w:val="Footer Char"/>
    <w:basedOn w:val="DefaultParagraphFont"/>
    <w:link w:val="Footer"/>
    <w:uiPriority w:val="99"/>
    <w:rsid w:val="000A6B10"/>
  </w:style>
  <w:style w:type="character" w:styleId="Hyperlink">
    <w:name w:val="Hyperlink"/>
    <w:basedOn w:val="DefaultParagraphFont"/>
    <w:uiPriority w:val="99"/>
    <w:unhideWhenUsed/>
    <w:rsid w:val="00C55622"/>
    <w:rPr>
      <w:color w:val="0000FF" w:themeColor="hyperlink"/>
      <w:u w:val="single"/>
    </w:rPr>
  </w:style>
  <w:style w:type="table" w:customStyle="1" w:styleId="TableGrid1">
    <w:name w:val="Table Grid1"/>
    <w:basedOn w:val="TableNormal"/>
    <w:next w:val="TableGrid"/>
    <w:uiPriority w:val="59"/>
    <w:rsid w:val="00651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AB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0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0FAB"/>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0387A"/>
    <w:rPr>
      <w:rFonts w:ascii="Tahoma" w:hAnsi="Tahoma" w:cs="Tahoma"/>
      <w:sz w:val="16"/>
      <w:szCs w:val="16"/>
    </w:rPr>
  </w:style>
  <w:style w:type="character" w:customStyle="1" w:styleId="BalloonTextChar">
    <w:name w:val="Balloon Text Char"/>
    <w:basedOn w:val="DefaultParagraphFont"/>
    <w:link w:val="BalloonText"/>
    <w:uiPriority w:val="99"/>
    <w:semiHidden/>
    <w:rsid w:val="0070387A"/>
    <w:rPr>
      <w:rFonts w:ascii="Tahoma" w:hAnsi="Tahoma" w:cs="Tahoma"/>
      <w:sz w:val="16"/>
      <w:szCs w:val="16"/>
    </w:rPr>
  </w:style>
  <w:style w:type="paragraph" w:styleId="Header">
    <w:name w:val="header"/>
    <w:basedOn w:val="Normal"/>
    <w:link w:val="HeaderChar"/>
    <w:uiPriority w:val="99"/>
    <w:unhideWhenUsed/>
    <w:rsid w:val="000A6B10"/>
    <w:pPr>
      <w:tabs>
        <w:tab w:val="center" w:pos="4680"/>
        <w:tab w:val="right" w:pos="9360"/>
      </w:tabs>
    </w:pPr>
  </w:style>
  <w:style w:type="character" w:customStyle="1" w:styleId="HeaderChar">
    <w:name w:val="Header Char"/>
    <w:basedOn w:val="DefaultParagraphFont"/>
    <w:link w:val="Header"/>
    <w:uiPriority w:val="99"/>
    <w:rsid w:val="000A6B10"/>
  </w:style>
  <w:style w:type="paragraph" w:styleId="Footer">
    <w:name w:val="footer"/>
    <w:basedOn w:val="Normal"/>
    <w:link w:val="FooterChar"/>
    <w:uiPriority w:val="99"/>
    <w:unhideWhenUsed/>
    <w:rsid w:val="000A6B10"/>
    <w:pPr>
      <w:tabs>
        <w:tab w:val="center" w:pos="4680"/>
        <w:tab w:val="right" w:pos="9360"/>
      </w:tabs>
    </w:pPr>
  </w:style>
  <w:style w:type="character" w:customStyle="1" w:styleId="FooterChar">
    <w:name w:val="Footer Char"/>
    <w:basedOn w:val="DefaultParagraphFont"/>
    <w:link w:val="Footer"/>
    <w:uiPriority w:val="99"/>
    <w:rsid w:val="000A6B10"/>
  </w:style>
  <w:style w:type="character" w:styleId="Hyperlink">
    <w:name w:val="Hyperlink"/>
    <w:basedOn w:val="DefaultParagraphFont"/>
    <w:uiPriority w:val="99"/>
    <w:unhideWhenUsed/>
    <w:rsid w:val="00C55622"/>
    <w:rPr>
      <w:color w:val="0000FF" w:themeColor="hyperlink"/>
      <w:u w:val="single"/>
    </w:rPr>
  </w:style>
  <w:style w:type="table" w:customStyle="1" w:styleId="TableGrid1">
    <w:name w:val="Table Grid1"/>
    <w:basedOn w:val="TableNormal"/>
    <w:next w:val="TableGrid"/>
    <w:uiPriority w:val="59"/>
    <w:rsid w:val="00651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fknrcjj.or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A295F-C06F-4BCF-AAA2-391F02AF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Tuell</dc:creator>
  <cp:lastModifiedBy>John Tuell</cp:lastModifiedBy>
  <cp:revision>3</cp:revision>
  <dcterms:created xsi:type="dcterms:W3CDTF">2015-09-06T13:08:00Z</dcterms:created>
  <dcterms:modified xsi:type="dcterms:W3CDTF">2015-10-17T12:52:00Z</dcterms:modified>
</cp:coreProperties>
</file>